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782611" w14:paraId="671D47B5" w14:textId="77777777" w:rsidTr="00BB54AF">
        <w:tc>
          <w:tcPr>
            <w:tcW w:w="5381" w:type="dxa"/>
          </w:tcPr>
          <w:p w14:paraId="4ABD9C2D" w14:textId="05787E1A" w:rsidR="00782611" w:rsidRPr="00743E20" w:rsidRDefault="0078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20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</w:tc>
      </w:tr>
      <w:tr w:rsidR="00782611" w14:paraId="75E3F76B" w14:textId="77777777" w:rsidTr="00BB54AF">
        <w:tc>
          <w:tcPr>
            <w:tcW w:w="5381" w:type="dxa"/>
          </w:tcPr>
          <w:p w14:paraId="6954D107" w14:textId="51E959DE" w:rsidR="00782611" w:rsidRPr="00743E20" w:rsidRDefault="0078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20">
              <w:rPr>
                <w:rFonts w:ascii="Times New Roman" w:hAnsi="Times New Roman" w:cs="Times New Roman"/>
                <w:sz w:val="28"/>
                <w:szCs w:val="28"/>
              </w:rPr>
              <w:t>Наказ директора ДПТНЗ»</w:t>
            </w:r>
            <w:r w:rsidR="002D0E36" w:rsidRPr="00743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E20">
              <w:rPr>
                <w:rFonts w:ascii="Times New Roman" w:hAnsi="Times New Roman" w:cs="Times New Roman"/>
                <w:sz w:val="28"/>
                <w:szCs w:val="28"/>
              </w:rPr>
              <w:t xml:space="preserve">Міжрегіональне </w:t>
            </w:r>
          </w:p>
        </w:tc>
      </w:tr>
      <w:tr w:rsidR="00782611" w14:paraId="6B2FD44D" w14:textId="77777777" w:rsidTr="00BB54AF">
        <w:tc>
          <w:tcPr>
            <w:tcW w:w="5381" w:type="dxa"/>
          </w:tcPr>
          <w:p w14:paraId="4597CA11" w14:textId="46B3E25E" w:rsidR="00782611" w:rsidRPr="00743E20" w:rsidRDefault="008A2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20">
              <w:rPr>
                <w:rFonts w:ascii="Times New Roman" w:hAnsi="Times New Roman" w:cs="Times New Roman"/>
                <w:sz w:val="28"/>
                <w:szCs w:val="28"/>
              </w:rPr>
              <w:t xml:space="preserve">вище професійне училище автомобільного </w:t>
            </w:r>
          </w:p>
        </w:tc>
      </w:tr>
      <w:tr w:rsidR="00782611" w14:paraId="391B623C" w14:textId="77777777" w:rsidTr="00BB54AF">
        <w:tc>
          <w:tcPr>
            <w:tcW w:w="5381" w:type="dxa"/>
          </w:tcPr>
          <w:p w14:paraId="24F07DEB" w14:textId="7E001AD8" w:rsidR="00782611" w:rsidRPr="00743E20" w:rsidRDefault="008A2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20">
              <w:rPr>
                <w:rFonts w:ascii="Times New Roman" w:hAnsi="Times New Roman" w:cs="Times New Roman"/>
                <w:sz w:val="28"/>
                <w:szCs w:val="28"/>
              </w:rPr>
              <w:t>транспорту та будівництва»</w:t>
            </w:r>
          </w:p>
        </w:tc>
      </w:tr>
      <w:tr w:rsidR="00782611" w14:paraId="59E70242" w14:textId="77777777" w:rsidTr="00BB54AF">
        <w:tc>
          <w:tcPr>
            <w:tcW w:w="5381" w:type="dxa"/>
          </w:tcPr>
          <w:p w14:paraId="6A9464AC" w14:textId="53D78D85" w:rsidR="00782611" w:rsidRPr="00743E20" w:rsidRDefault="00D1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21 січня 2026 р. №14</w:t>
            </w:r>
          </w:p>
        </w:tc>
      </w:tr>
    </w:tbl>
    <w:p w14:paraId="0D65594F" w14:textId="77777777" w:rsidR="00743E20" w:rsidRPr="00780C62" w:rsidRDefault="00743E20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4D2FDC1" w14:textId="25BC1143" w:rsidR="00743E20" w:rsidRPr="00780C62" w:rsidRDefault="00743E20" w:rsidP="00743E2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C62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2F357C35" w14:textId="77777777" w:rsidR="000005FA" w:rsidRDefault="00743E20" w:rsidP="000005F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C62">
        <w:rPr>
          <w:rFonts w:ascii="Times New Roman" w:hAnsi="Times New Roman" w:cs="Times New Roman"/>
          <w:b/>
          <w:bCs/>
          <w:sz w:val="28"/>
          <w:szCs w:val="28"/>
        </w:rPr>
        <w:t>про наставництво</w:t>
      </w:r>
      <w:r w:rsidR="00000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F3D" w:rsidRPr="00780C6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21E81">
        <w:rPr>
          <w:rFonts w:ascii="Times New Roman" w:hAnsi="Times New Roman" w:cs="Times New Roman"/>
          <w:b/>
          <w:bCs/>
          <w:sz w:val="28"/>
          <w:szCs w:val="28"/>
        </w:rPr>
        <w:t xml:space="preserve">педагогічному колективі </w:t>
      </w:r>
    </w:p>
    <w:p w14:paraId="339D24FA" w14:textId="36888A7C" w:rsidR="0039465C" w:rsidRDefault="00E75C85" w:rsidP="000005F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C62">
        <w:rPr>
          <w:rFonts w:ascii="Times New Roman" w:hAnsi="Times New Roman" w:cs="Times New Roman"/>
          <w:b/>
          <w:bCs/>
          <w:sz w:val="28"/>
          <w:szCs w:val="28"/>
        </w:rPr>
        <w:t>ДПТНЗ «Міжрегіональне вище професійне училище автомобільного транспорту та будівництва</w:t>
      </w:r>
    </w:p>
    <w:p w14:paraId="0457B3DA" w14:textId="4AD2A01D" w:rsidR="009F70ED" w:rsidRPr="00D92A8A" w:rsidRDefault="00D92A8A" w:rsidP="00D92A8A">
      <w:p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І. </w:t>
      </w:r>
      <w:r w:rsidR="009F70ED" w:rsidRPr="00D92A8A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16B654EA" w14:textId="317D1612" w:rsidR="009F70ED" w:rsidRPr="00105E4A" w:rsidRDefault="00D92A8A" w:rsidP="00DD25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05E4A">
        <w:rPr>
          <w:rFonts w:ascii="Times New Roman" w:hAnsi="Times New Roman" w:cs="Times New Roman"/>
          <w:sz w:val="28"/>
          <w:szCs w:val="28"/>
        </w:rPr>
        <w:t xml:space="preserve">. </w:t>
      </w:r>
      <w:r w:rsidR="009F70ED" w:rsidRPr="00105E4A">
        <w:rPr>
          <w:rFonts w:ascii="Times New Roman" w:hAnsi="Times New Roman" w:cs="Times New Roman"/>
          <w:sz w:val="28"/>
          <w:szCs w:val="28"/>
        </w:rPr>
        <w:t xml:space="preserve">Положення про наставництво </w:t>
      </w:r>
      <w:r w:rsidR="0009429C" w:rsidRPr="00105E4A">
        <w:rPr>
          <w:rFonts w:ascii="Times New Roman" w:hAnsi="Times New Roman" w:cs="Times New Roman"/>
          <w:sz w:val="28"/>
          <w:szCs w:val="28"/>
        </w:rPr>
        <w:t>в педагогічному колективі</w:t>
      </w:r>
      <w:r w:rsidR="00C72F75" w:rsidRPr="00105E4A">
        <w:rPr>
          <w:rFonts w:ascii="Times New Roman" w:hAnsi="Times New Roman" w:cs="Times New Roman"/>
          <w:sz w:val="28"/>
          <w:szCs w:val="28"/>
        </w:rPr>
        <w:t xml:space="preserve"> ДПТНЗ «Міжрегіональне вище професійне училище автомобільного транспорту та будівництва</w:t>
      </w:r>
      <w:r w:rsidR="00076350" w:rsidRPr="00105E4A">
        <w:rPr>
          <w:rFonts w:ascii="Times New Roman" w:hAnsi="Times New Roman" w:cs="Times New Roman"/>
          <w:sz w:val="28"/>
          <w:szCs w:val="28"/>
        </w:rPr>
        <w:t xml:space="preserve">» (далі – Положення) </w:t>
      </w:r>
      <w:r w:rsidR="005D3F5C" w:rsidRPr="00105E4A">
        <w:rPr>
          <w:rFonts w:ascii="Times New Roman" w:hAnsi="Times New Roman" w:cs="Times New Roman"/>
          <w:sz w:val="28"/>
          <w:szCs w:val="28"/>
        </w:rPr>
        <w:t xml:space="preserve">розроблено у </w:t>
      </w:r>
      <w:r w:rsidR="00DD2561" w:rsidRPr="00105E4A">
        <w:rPr>
          <w:rFonts w:ascii="Times New Roman" w:hAnsi="Times New Roman" w:cs="Times New Roman"/>
          <w:sz w:val="28"/>
          <w:szCs w:val="28"/>
        </w:rPr>
        <w:t>відповідності до «Методичних рекомендацій щодо запроваджен</w:t>
      </w:r>
      <w:r w:rsidR="00B90DA5" w:rsidRPr="00105E4A">
        <w:rPr>
          <w:rFonts w:ascii="Times New Roman" w:hAnsi="Times New Roman" w:cs="Times New Roman"/>
          <w:sz w:val="28"/>
          <w:szCs w:val="28"/>
        </w:rPr>
        <w:t>ня наставництва</w:t>
      </w:r>
      <w:r w:rsidR="00F36F4F" w:rsidRPr="00105E4A">
        <w:rPr>
          <w:rFonts w:ascii="Times New Roman" w:hAnsi="Times New Roman" w:cs="Times New Roman"/>
          <w:sz w:val="28"/>
          <w:szCs w:val="28"/>
        </w:rPr>
        <w:t>», затверджених</w:t>
      </w:r>
      <w:r w:rsidR="003F7BA8" w:rsidRPr="00105E4A">
        <w:rPr>
          <w:rFonts w:ascii="Times New Roman" w:hAnsi="Times New Roman" w:cs="Times New Roman"/>
          <w:sz w:val="28"/>
          <w:szCs w:val="28"/>
        </w:rPr>
        <w:t xml:space="preserve"> наказом Міністерством соціальної політики України</w:t>
      </w:r>
      <w:r w:rsidR="00856987" w:rsidRPr="00105E4A">
        <w:rPr>
          <w:rFonts w:ascii="Times New Roman" w:hAnsi="Times New Roman" w:cs="Times New Roman"/>
          <w:sz w:val="28"/>
          <w:szCs w:val="28"/>
        </w:rPr>
        <w:t xml:space="preserve"> </w:t>
      </w:r>
      <w:r w:rsidR="00115170" w:rsidRPr="00105E4A">
        <w:rPr>
          <w:rFonts w:ascii="Times New Roman" w:hAnsi="Times New Roman" w:cs="Times New Roman"/>
          <w:sz w:val="28"/>
          <w:szCs w:val="28"/>
        </w:rPr>
        <w:t xml:space="preserve">від </w:t>
      </w:r>
      <w:r w:rsidR="00115170" w:rsidRPr="00AB1DA8">
        <w:rPr>
          <w:rFonts w:ascii="Times New Roman" w:hAnsi="Times New Roman" w:cs="Times New Roman"/>
          <w:sz w:val="28"/>
          <w:szCs w:val="28"/>
        </w:rPr>
        <w:t>11.10.2017 № 1611</w:t>
      </w:r>
      <w:r w:rsidR="00537FBC" w:rsidRPr="00105E4A">
        <w:rPr>
          <w:rFonts w:ascii="Times New Roman" w:hAnsi="Times New Roman" w:cs="Times New Roman"/>
          <w:sz w:val="28"/>
          <w:szCs w:val="28"/>
        </w:rPr>
        <w:t>,</w:t>
      </w:r>
      <w:r w:rsidR="00B65499" w:rsidRPr="00105E4A">
        <w:rPr>
          <w:rFonts w:ascii="Times New Roman" w:hAnsi="Times New Roman" w:cs="Times New Roman"/>
          <w:sz w:val="28"/>
          <w:szCs w:val="28"/>
        </w:rPr>
        <w:t xml:space="preserve"> та в межах нормативно-правової б</w:t>
      </w:r>
      <w:r w:rsidR="00942C99" w:rsidRPr="00105E4A">
        <w:rPr>
          <w:rFonts w:ascii="Times New Roman" w:hAnsi="Times New Roman" w:cs="Times New Roman"/>
          <w:sz w:val="28"/>
          <w:szCs w:val="28"/>
        </w:rPr>
        <w:t>ази з питань освіти.</w:t>
      </w:r>
    </w:p>
    <w:p w14:paraId="0A5EAFE5" w14:textId="0C064EFA" w:rsidR="00942C99" w:rsidRPr="00105E4A" w:rsidRDefault="00942C99" w:rsidP="00DD25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5E4A">
        <w:rPr>
          <w:rFonts w:ascii="Times New Roman" w:hAnsi="Times New Roman" w:cs="Times New Roman"/>
          <w:sz w:val="28"/>
          <w:szCs w:val="28"/>
        </w:rPr>
        <w:t xml:space="preserve">2. </w:t>
      </w:r>
      <w:r w:rsidR="000C5DE9" w:rsidRPr="00105E4A">
        <w:rPr>
          <w:rFonts w:ascii="Times New Roman" w:hAnsi="Times New Roman" w:cs="Times New Roman"/>
          <w:sz w:val="28"/>
          <w:szCs w:val="28"/>
        </w:rPr>
        <w:t>У цьому По</w:t>
      </w:r>
      <w:r w:rsidR="008F6577" w:rsidRPr="00105E4A">
        <w:rPr>
          <w:rFonts w:ascii="Times New Roman" w:hAnsi="Times New Roman" w:cs="Times New Roman"/>
          <w:sz w:val="28"/>
          <w:szCs w:val="28"/>
        </w:rPr>
        <w:t xml:space="preserve">ложенні </w:t>
      </w:r>
      <w:r w:rsidR="001A4F7F" w:rsidRPr="00105E4A">
        <w:rPr>
          <w:rFonts w:ascii="Times New Roman" w:hAnsi="Times New Roman" w:cs="Times New Roman"/>
          <w:sz w:val="28"/>
          <w:szCs w:val="28"/>
        </w:rPr>
        <w:t>термін</w:t>
      </w:r>
      <w:r w:rsidR="008F6577" w:rsidRPr="00105E4A">
        <w:rPr>
          <w:rFonts w:ascii="Times New Roman" w:hAnsi="Times New Roman" w:cs="Times New Roman"/>
          <w:sz w:val="28"/>
          <w:szCs w:val="28"/>
        </w:rPr>
        <w:t xml:space="preserve"> </w:t>
      </w:r>
      <w:r w:rsidR="008F6577" w:rsidRPr="00105E4A">
        <w:rPr>
          <w:rFonts w:ascii="Times New Roman" w:hAnsi="Times New Roman" w:cs="Times New Roman"/>
          <w:i/>
          <w:iCs/>
          <w:sz w:val="28"/>
          <w:szCs w:val="28"/>
        </w:rPr>
        <w:t xml:space="preserve">наставництво </w:t>
      </w:r>
      <w:r w:rsidR="008F6577" w:rsidRPr="00105E4A">
        <w:rPr>
          <w:rFonts w:ascii="Times New Roman" w:hAnsi="Times New Roman" w:cs="Times New Roman"/>
          <w:sz w:val="28"/>
          <w:szCs w:val="28"/>
        </w:rPr>
        <w:t xml:space="preserve">вжито </w:t>
      </w:r>
      <w:r w:rsidR="00D260BD">
        <w:rPr>
          <w:rFonts w:ascii="Times New Roman" w:hAnsi="Times New Roman" w:cs="Times New Roman"/>
          <w:sz w:val="28"/>
          <w:szCs w:val="28"/>
        </w:rPr>
        <w:t xml:space="preserve"> </w:t>
      </w:r>
      <w:r w:rsidR="001A4F7F" w:rsidRPr="00105E4A">
        <w:rPr>
          <w:rFonts w:ascii="Times New Roman" w:hAnsi="Times New Roman" w:cs="Times New Roman"/>
          <w:sz w:val="28"/>
          <w:szCs w:val="28"/>
        </w:rPr>
        <w:t>у такому значенні</w:t>
      </w:r>
      <w:r w:rsidR="007E071A" w:rsidRPr="00105E4A">
        <w:rPr>
          <w:rFonts w:ascii="Times New Roman" w:hAnsi="Times New Roman" w:cs="Times New Roman"/>
          <w:sz w:val="28"/>
          <w:szCs w:val="28"/>
        </w:rPr>
        <w:t>:</w:t>
      </w:r>
    </w:p>
    <w:p w14:paraId="67861572" w14:textId="11B65B18" w:rsidR="007E071A" w:rsidRDefault="004724D2" w:rsidP="00DD25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24D2">
        <w:rPr>
          <w:rFonts w:ascii="Times New Roman" w:hAnsi="Times New Roman" w:cs="Times New Roman"/>
          <w:b/>
          <w:bCs/>
          <w:sz w:val="28"/>
          <w:szCs w:val="28"/>
        </w:rPr>
        <w:t>Наставництво</w:t>
      </w:r>
      <w:r w:rsidRPr="004724D2">
        <w:rPr>
          <w:rFonts w:ascii="Times New Roman" w:hAnsi="Times New Roman" w:cs="Times New Roman"/>
          <w:sz w:val="28"/>
          <w:szCs w:val="28"/>
        </w:rPr>
        <w:t xml:space="preserve"> — це організована система індивідуального навчання, консультування та професійного супроводу нових і (або) менш досвідчених педагогічних працівників, що здійснюється педагогічними працівниками з вищим рівнем професійного досвіду безпосередньо на робочому місці та спрямована на забезпечення їх адаптації до професійної діяльності, підвищення</w:t>
      </w:r>
      <w:r w:rsidR="00121E81">
        <w:rPr>
          <w:rFonts w:ascii="Times New Roman" w:hAnsi="Times New Roman" w:cs="Times New Roman"/>
          <w:sz w:val="28"/>
          <w:szCs w:val="28"/>
        </w:rPr>
        <w:t xml:space="preserve"> рівня</w:t>
      </w:r>
      <w:r w:rsidRPr="004724D2">
        <w:rPr>
          <w:rFonts w:ascii="Times New Roman" w:hAnsi="Times New Roman" w:cs="Times New Roman"/>
          <w:sz w:val="28"/>
          <w:szCs w:val="28"/>
        </w:rPr>
        <w:t xml:space="preserve"> професійної компетентності </w:t>
      </w:r>
      <w:r w:rsidR="00C64648">
        <w:rPr>
          <w:rFonts w:ascii="Times New Roman" w:hAnsi="Times New Roman" w:cs="Times New Roman"/>
          <w:sz w:val="28"/>
          <w:szCs w:val="28"/>
        </w:rPr>
        <w:t xml:space="preserve">та </w:t>
      </w:r>
      <w:r w:rsidRPr="004724D2">
        <w:rPr>
          <w:rFonts w:ascii="Times New Roman" w:hAnsi="Times New Roman" w:cs="Times New Roman"/>
          <w:sz w:val="28"/>
          <w:szCs w:val="28"/>
        </w:rPr>
        <w:t>якості освітнього процесу.</w:t>
      </w:r>
    </w:p>
    <w:p w14:paraId="2127D547" w14:textId="2FBF8CD8" w:rsidR="0082472D" w:rsidRDefault="0082472D" w:rsidP="00DD25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A53B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аставництв</w:t>
      </w:r>
      <w:r w:rsidR="00BA53BB">
        <w:rPr>
          <w:rFonts w:ascii="Times New Roman" w:hAnsi="Times New Roman" w:cs="Times New Roman"/>
          <w:sz w:val="28"/>
          <w:szCs w:val="28"/>
        </w:rPr>
        <w:t>о запроваджується для досягнення таких цілей:</w:t>
      </w:r>
    </w:p>
    <w:p w14:paraId="7C43D246" w14:textId="77777777" w:rsidR="00CD5676" w:rsidRDefault="002B11DE" w:rsidP="002B11DE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E88">
        <w:rPr>
          <w:rFonts w:ascii="Times New Roman" w:hAnsi="Times New Roman" w:cs="Times New Roman"/>
          <w:sz w:val="28"/>
          <w:szCs w:val="28"/>
        </w:rPr>
        <w:t xml:space="preserve">сприяти </w:t>
      </w:r>
      <w:r w:rsidR="00245A8E">
        <w:rPr>
          <w:rFonts w:ascii="Times New Roman" w:hAnsi="Times New Roman" w:cs="Times New Roman"/>
          <w:sz w:val="28"/>
          <w:szCs w:val="28"/>
        </w:rPr>
        <w:t>професійному розвитку педагогів</w:t>
      </w:r>
      <w:r w:rsidR="007E32D7">
        <w:rPr>
          <w:rFonts w:ascii="Times New Roman" w:hAnsi="Times New Roman" w:cs="Times New Roman"/>
          <w:sz w:val="28"/>
          <w:szCs w:val="28"/>
        </w:rPr>
        <w:t xml:space="preserve">, </w:t>
      </w:r>
      <w:r w:rsidRPr="00DF74B5">
        <w:rPr>
          <w:rFonts w:ascii="Times New Roman" w:hAnsi="Times New Roman" w:cs="Times New Roman"/>
          <w:sz w:val="28"/>
          <w:szCs w:val="28"/>
        </w:rPr>
        <w:t>дотриманню ним</w:t>
      </w:r>
      <w:r w:rsidR="00DF74B5">
        <w:rPr>
          <w:rFonts w:ascii="Times New Roman" w:hAnsi="Times New Roman" w:cs="Times New Roman"/>
          <w:sz w:val="28"/>
          <w:szCs w:val="28"/>
        </w:rPr>
        <w:t>и</w:t>
      </w:r>
      <w:r w:rsidRPr="00DF74B5">
        <w:rPr>
          <w:rFonts w:ascii="Times New Roman" w:hAnsi="Times New Roman" w:cs="Times New Roman"/>
          <w:sz w:val="28"/>
          <w:szCs w:val="28"/>
        </w:rPr>
        <w:t xml:space="preserve"> вимог </w:t>
      </w:r>
      <w:r w:rsidR="00DF421D">
        <w:rPr>
          <w:rFonts w:ascii="Times New Roman" w:hAnsi="Times New Roman" w:cs="Times New Roman"/>
          <w:sz w:val="28"/>
          <w:szCs w:val="28"/>
        </w:rPr>
        <w:t>нормативно-правов</w:t>
      </w:r>
      <w:r w:rsidR="00CD5676">
        <w:rPr>
          <w:rFonts w:ascii="Times New Roman" w:hAnsi="Times New Roman" w:cs="Times New Roman"/>
          <w:sz w:val="28"/>
          <w:szCs w:val="28"/>
        </w:rPr>
        <w:t>их документів з питань освіти</w:t>
      </w:r>
      <w:r w:rsidRPr="00DF74B5">
        <w:rPr>
          <w:rFonts w:ascii="Times New Roman" w:hAnsi="Times New Roman" w:cs="Times New Roman"/>
          <w:sz w:val="28"/>
          <w:szCs w:val="28"/>
        </w:rPr>
        <w:t>;</w:t>
      </w:r>
      <w:bookmarkStart w:id="0" w:name="n18"/>
      <w:bookmarkEnd w:id="0"/>
    </w:p>
    <w:p w14:paraId="6612371D" w14:textId="77777777" w:rsidR="00CD5676" w:rsidRDefault="002B11DE" w:rsidP="002B11DE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5676">
        <w:rPr>
          <w:rFonts w:ascii="Times New Roman" w:hAnsi="Times New Roman" w:cs="Times New Roman"/>
          <w:sz w:val="28"/>
          <w:szCs w:val="28"/>
        </w:rPr>
        <w:t>формувати і розвивати професійні знання, вміння</w:t>
      </w:r>
      <w:r w:rsidR="00CD5676">
        <w:rPr>
          <w:rFonts w:ascii="Times New Roman" w:hAnsi="Times New Roman" w:cs="Times New Roman"/>
          <w:sz w:val="28"/>
          <w:szCs w:val="28"/>
        </w:rPr>
        <w:t xml:space="preserve">, </w:t>
      </w:r>
      <w:r w:rsidRPr="00CD5676">
        <w:rPr>
          <w:rFonts w:ascii="Times New Roman" w:hAnsi="Times New Roman" w:cs="Times New Roman"/>
          <w:sz w:val="28"/>
          <w:szCs w:val="28"/>
        </w:rPr>
        <w:t>навички</w:t>
      </w:r>
      <w:r w:rsidR="00CD5676">
        <w:rPr>
          <w:rFonts w:ascii="Times New Roman" w:hAnsi="Times New Roman" w:cs="Times New Roman"/>
          <w:sz w:val="28"/>
          <w:szCs w:val="28"/>
        </w:rPr>
        <w:t xml:space="preserve">, компетентність </w:t>
      </w:r>
      <w:r w:rsidRPr="00CD5676">
        <w:rPr>
          <w:rFonts w:ascii="Times New Roman" w:hAnsi="Times New Roman" w:cs="Times New Roman"/>
          <w:sz w:val="28"/>
          <w:szCs w:val="28"/>
        </w:rPr>
        <w:t xml:space="preserve"> п</w:t>
      </w:r>
      <w:r w:rsidR="00CD5676">
        <w:rPr>
          <w:rFonts w:ascii="Times New Roman" w:hAnsi="Times New Roman" w:cs="Times New Roman"/>
          <w:sz w:val="28"/>
          <w:szCs w:val="28"/>
        </w:rPr>
        <w:t>едагогів</w:t>
      </w:r>
      <w:r w:rsidRPr="00CD5676">
        <w:rPr>
          <w:rFonts w:ascii="Times New Roman" w:hAnsi="Times New Roman" w:cs="Times New Roman"/>
          <w:sz w:val="28"/>
          <w:szCs w:val="28"/>
        </w:rPr>
        <w:t>;</w:t>
      </w:r>
      <w:bookmarkStart w:id="1" w:name="n19"/>
      <w:bookmarkEnd w:id="1"/>
    </w:p>
    <w:p w14:paraId="1A7E48B0" w14:textId="77777777" w:rsidR="00320EEF" w:rsidRDefault="002B11DE" w:rsidP="002B11DE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5676">
        <w:rPr>
          <w:rFonts w:ascii="Times New Roman" w:hAnsi="Times New Roman" w:cs="Times New Roman"/>
          <w:sz w:val="28"/>
          <w:szCs w:val="28"/>
        </w:rPr>
        <w:t>сприяти соціальній адаптації працівника в трудовому колективі;</w:t>
      </w:r>
      <w:bookmarkStart w:id="2" w:name="n20"/>
      <w:bookmarkEnd w:id="2"/>
    </w:p>
    <w:p w14:paraId="1014EF6E" w14:textId="406517DA" w:rsidR="00320EEF" w:rsidRDefault="002B11DE" w:rsidP="002B11DE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0EEF">
        <w:rPr>
          <w:rFonts w:ascii="Times New Roman" w:hAnsi="Times New Roman" w:cs="Times New Roman"/>
          <w:sz w:val="28"/>
          <w:szCs w:val="28"/>
        </w:rPr>
        <w:t xml:space="preserve">налагоджувати партнерські відносини між працівниками </w:t>
      </w:r>
      <w:r w:rsidR="00121E81">
        <w:rPr>
          <w:rFonts w:ascii="Times New Roman" w:hAnsi="Times New Roman" w:cs="Times New Roman"/>
          <w:sz w:val="28"/>
          <w:szCs w:val="28"/>
        </w:rPr>
        <w:t xml:space="preserve">різних </w:t>
      </w:r>
      <w:r w:rsidRPr="00320EEF">
        <w:rPr>
          <w:rFonts w:ascii="Times New Roman" w:hAnsi="Times New Roman" w:cs="Times New Roman"/>
          <w:sz w:val="28"/>
          <w:szCs w:val="28"/>
        </w:rPr>
        <w:t>вікових груп, створювати умови для ефективного обміну знаннями та досвідом між ними;</w:t>
      </w:r>
      <w:bookmarkStart w:id="3" w:name="n21"/>
      <w:bookmarkEnd w:id="3"/>
    </w:p>
    <w:p w14:paraId="45EFE992" w14:textId="598047E2" w:rsidR="002B11DE" w:rsidRDefault="002B11DE" w:rsidP="002B11DE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0EEF">
        <w:rPr>
          <w:rFonts w:ascii="Times New Roman" w:hAnsi="Times New Roman" w:cs="Times New Roman"/>
          <w:sz w:val="28"/>
          <w:szCs w:val="28"/>
        </w:rPr>
        <w:t>розвивати мотивацію до встановлення тривалих трудових відносин працівник</w:t>
      </w:r>
      <w:r w:rsidR="006347D2">
        <w:rPr>
          <w:rFonts w:ascii="Times New Roman" w:hAnsi="Times New Roman" w:cs="Times New Roman"/>
          <w:sz w:val="28"/>
          <w:szCs w:val="28"/>
        </w:rPr>
        <w:t>ів</w:t>
      </w:r>
      <w:r w:rsidRPr="00320EEF">
        <w:rPr>
          <w:rFonts w:ascii="Times New Roman" w:hAnsi="Times New Roman" w:cs="Times New Roman"/>
          <w:sz w:val="28"/>
          <w:szCs w:val="28"/>
        </w:rPr>
        <w:t xml:space="preserve"> з </w:t>
      </w:r>
      <w:r w:rsidR="006347D2">
        <w:rPr>
          <w:rFonts w:ascii="Times New Roman" w:hAnsi="Times New Roman" w:cs="Times New Roman"/>
          <w:sz w:val="28"/>
          <w:szCs w:val="28"/>
        </w:rPr>
        <w:t>ДПТНЗ «Міжрегіональне вище професійне училище</w:t>
      </w:r>
      <w:r w:rsidR="006628A0">
        <w:rPr>
          <w:rFonts w:ascii="Times New Roman" w:hAnsi="Times New Roman" w:cs="Times New Roman"/>
          <w:sz w:val="28"/>
          <w:szCs w:val="28"/>
        </w:rPr>
        <w:t xml:space="preserve"> автомобільного транспорту та </w:t>
      </w:r>
      <w:r w:rsidR="003A7129">
        <w:rPr>
          <w:rFonts w:ascii="Times New Roman" w:hAnsi="Times New Roman" w:cs="Times New Roman"/>
          <w:sz w:val="28"/>
          <w:szCs w:val="28"/>
        </w:rPr>
        <w:t>будівництва»</w:t>
      </w:r>
      <w:r w:rsidRPr="00320EEF">
        <w:rPr>
          <w:rFonts w:ascii="Times New Roman" w:hAnsi="Times New Roman" w:cs="Times New Roman"/>
          <w:sz w:val="28"/>
          <w:szCs w:val="28"/>
        </w:rPr>
        <w:t xml:space="preserve"> </w:t>
      </w:r>
      <w:r w:rsidR="00C74A38">
        <w:rPr>
          <w:rFonts w:ascii="Times New Roman" w:hAnsi="Times New Roman" w:cs="Times New Roman"/>
          <w:sz w:val="28"/>
          <w:szCs w:val="28"/>
        </w:rPr>
        <w:t>(далі - училище)</w:t>
      </w:r>
      <w:r w:rsidR="009D7F6D">
        <w:rPr>
          <w:rFonts w:ascii="Times New Roman" w:hAnsi="Times New Roman" w:cs="Times New Roman"/>
          <w:sz w:val="28"/>
          <w:szCs w:val="28"/>
        </w:rPr>
        <w:t>,</w:t>
      </w:r>
      <w:r w:rsidR="00C74A38">
        <w:rPr>
          <w:rFonts w:ascii="Times New Roman" w:hAnsi="Times New Roman" w:cs="Times New Roman"/>
          <w:sz w:val="28"/>
          <w:szCs w:val="28"/>
        </w:rPr>
        <w:t xml:space="preserve"> </w:t>
      </w:r>
      <w:r w:rsidRPr="00320EEF">
        <w:rPr>
          <w:rFonts w:ascii="Times New Roman" w:hAnsi="Times New Roman" w:cs="Times New Roman"/>
          <w:sz w:val="28"/>
          <w:szCs w:val="28"/>
        </w:rPr>
        <w:t>закріплення працівник</w:t>
      </w:r>
      <w:r w:rsidR="004A3DF1">
        <w:rPr>
          <w:rFonts w:ascii="Times New Roman" w:hAnsi="Times New Roman" w:cs="Times New Roman"/>
          <w:sz w:val="28"/>
          <w:szCs w:val="28"/>
        </w:rPr>
        <w:t>ів</w:t>
      </w:r>
      <w:r w:rsidRPr="00320EEF">
        <w:rPr>
          <w:rFonts w:ascii="Times New Roman" w:hAnsi="Times New Roman" w:cs="Times New Roman"/>
          <w:sz w:val="28"/>
          <w:szCs w:val="28"/>
        </w:rPr>
        <w:t xml:space="preserve"> на робочому місці, формування позитивного іміджу </w:t>
      </w:r>
      <w:r w:rsidR="00C74A38">
        <w:rPr>
          <w:rFonts w:ascii="Times New Roman" w:hAnsi="Times New Roman" w:cs="Times New Roman"/>
          <w:sz w:val="28"/>
          <w:szCs w:val="28"/>
        </w:rPr>
        <w:t>училища</w:t>
      </w:r>
      <w:r w:rsidRPr="00320EEF">
        <w:rPr>
          <w:rFonts w:ascii="Times New Roman" w:hAnsi="Times New Roman" w:cs="Times New Roman"/>
          <w:sz w:val="28"/>
          <w:szCs w:val="28"/>
        </w:rPr>
        <w:t xml:space="preserve"> на ринку </w:t>
      </w:r>
      <w:r w:rsidR="00C74A38">
        <w:rPr>
          <w:rFonts w:ascii="Times New Roman" w:hAnsi="Times New Roman" w:cs="Times New Roman"/>
          <w:sz w:val="28"/>
          <w:szCs w:val="28"/>
        </w:rPr>
        <w:t>освітніх послуг</w:t>
      </w:r>
      <w:r w:rsidRPr="00320EEF">
        <w:rPr>
          <w:rFonts w:ascii="Times New Roman" w:hAnsi="Times New Roman" w:cs="Times New Roman"/>
          <w:sz w:val="28"/>
          <w:szCs w:val="28"/>
        </w:rPr>
        <w:t>.</w:t>
      </w:r>
    </w:p>
    <w:p w14:paraId="71935B41" w14:textId="77777777" w:rsidR="00874991" w:rsidRDefault="00874991" w:rsidP="003617C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B5FE1" w14:textId="77777777" w:rsidR="00874991" w:rsidRDefault="00874991" w:rsidP="003617C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C8A59" w14:textId="3D20CCBE" w:rsidR="003617C7" w:rsidRPr="003617C7" w:rsidRDefault="003617C7" w:rsidP="003617C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17C7">
        <w:rPr>
          <w:rFonts w:ascii="Times New Roman" w:hAnsi="Times New Roman" w:cs="Times New Roman"/>
          <w:b/>
          <w:bCs/>
          <w:sz w:val="28"/>
          <w:szCs w:val="28"/>
        </w:rPr>
        <w:lastRenderedPageBreak/>
        <w:t>ІІ. Організація наставництва.</w:t>
      </w:r>
    </w:p>
    <w:p w14:paraId="02805E91" w14:textId="77777777" w:rsidR="00FA6BD6" w:rsidRDefault="00201A93" w:rsidP="00FA6BD6">
      <w:pPr>
        <w:pStyle w:val="a9"/>
        <w:numPr>
          <w:ilvl w:val="0"/>
          <w:numId w:val="4"/>
        </w:numPr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Наставництво в училищі організовується відповідно до цього Положення</w:t>
      </w:r>
      <w:r w:rsidR="00C3793A">
        <w:rPr>
          <w:rFonts w:ascii="Times New Roman" w:hAnsi="Times New Roman" w:cs="Times New Roman"/>
          <w:sz w:val="28"/>
          <w:szCs w:val="28"/>
        </w:rPr>
        <w:t>, затвердженого наказом директора училища.</w:t>
      </w:r>
    </w:p>
    <w:p w14:paraId="733A73A6" w14:textId="760A4184" w:rsidR="00FA6BD6" w:rsidRPr="00FA6BD6" w:rsidRDefault="00FA6BD6" w:rsidP="00121E81">
      <w:pPr>
        <w:pStyle w:val="a9"/>
        <w:numPr>
          <w:ilvl w:val="0"/>
          <w:numId w:val="4"/>
        </w:numPr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FA6BD6">
        <w:rPr>
          <w:rFonts w:ascii="Times New Roman" w:hAnsi="Times New Roman" w:cs="Times New Roman"/>
          <w:sz w:val="28"/>
          <w:szCs w:val="28"/>
        </w:rPr>
        <w:t>Наставництво встановлюється щодо:</w:t>
      </w:r>
    </w:p>
    <w:p w14:paraId="2BB10A79" w14:textId="45C32EC4" w:rsidR="00FA6BD6" w:rsidRDefault="00FA6BD6" w:rsidP="00121E81">
      <w:pPr>
        <w:pStyle w:val="af"/>
        <w:numPr>
          <w:ilvl w:val="0"/>
          <w:numId w:val="7"/>
        </w:numPr>
        <w:spacing w:line="276" w:lineRule="auto"/>
        <w:ind w:hanging="357"/>
        <w:contextualSpacing/>
        <w:rPr>
          <w:sz w:val="28"/>
          <w:szCs w:val="28"/>
        </w:rPr>
      </w:pPr>
      <w:r w:rsidRPr="00FA6BD6">
        <w:rPr>
          <w:sz w:val="28"/>
          <w:szCs w:val="28"/>
        </w:rPr>
        <w:t xml:space="preserve">молодого працівника — випускника закладу освіти, для якого </w:t>
      </w:r>
      <w:r>
        <w:rPr>
          <w:sz w:val="28"/>
          <w:szCs w:val="28"/>
        </w:rPr>
        <w:t xml:space="preserve">училище </w:t>
      </w:r>
      <w:r w:rsidRPr="00FA6BD6">
        <w:rPr>
          <w:sz w:val="28"/>
          <w:szCs w:val="28"/>
        </w:rPr>
        <w:t>є першим місцем роботи;</w:t>
      </w:r>
    </w:p>
    <w:p w14:paraId="23C60337" w14:textId="6D674725" w:rsidR="00C51C01" w:rsidRDefault="00C51C01" w:rsidP="00121E81">
      <w:pPr>
        <w:pStyle w:val="af"/>
        <w:numPr>
          <w:ilvl w:val="0"/>
          <w:numId w:val="7"/>
        </w:numPr>
        <w:spacing w:line="276" w:lineRule="auto"/>
        <w:ind w:hanging="35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нового </w:t>
      </w:r>
      <w:r w:rsidR="00C64648">
        <w:rPr>
          <w:sz w:val="28"/>
          <w:szCs w:val="28"/>
        </w:rPr>
        <w:t>працівника училища;</w:t>
      </w:r>
    </w:p>
    <w:p w14:paraId="599F620B" w14:textId="05117BDE" w:rsidR="00FA6BD6" w:rsidRDefault="00FA6BD6" w:rsidP="00121E81">
      <w:pPr>
        <w:pStyle w:val="af"/>
        <w:numPr>
          <w:ilvl w:val="0"/>
          <w:numId w:val="7"/>
        </w:numPr>
        <w:spacing w:line="276" w:lineRule="auto"/>
        <w:ind w:hanging="357"/>
        <w:contextualSpacing/>
        <w:rPr>
          <w:sz w:val="28"/>
          <w:szCs w:val="28"/>
        </w:rPr>
      </w:pPr>
      <w:r w:rsidRPr="00FA6BD6">
        <w:rPr>
          <w:sz w:val="28"/>
          <w:szCs w:val="28"/>
        </w:rPr>
        <w:t xml:space="preserve">працівника, який </w:t>
      </w:r>
      <w:r w:rsidR="00121E81">
        <w:rPr>
          <w:sz w:val="28"/>
          <w:szCs w:val="28"/>
        </w:rPr>
        <w:t>в</w:t>
      </w:r>
      <w:r w:rsidRPr="00FA6BD6">
        <w:rPr>
          <w:sz w:val="28"/>
          <w:szCs w:val="28"/>
        </w:rPr>
        <w:t>перше прийнятий на роботу на педагогічну посаду;</w:t>
      </w:r>
    </w:p>
    <w:p w14:paraId="100B841F" w14:textId="72923596" w:rsidR="004F3BD6" w:rsidRPr="00121E81" w:rsidRDefault="007B579E" w:rsidP="00121E81">
      <w:pPr>
        <w:pStyle w:val="af"/>
        <w:numPr>
          <w:ilvl w:val="0"/>
          <w:numId w:val="7"/>
        </w:numPr>
        <w:spacing w:line="276" w:lineRule="auto"/>
        <w:ind w:hanging="357"/>
        <w:contextualSpacing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4F3BD6">
        <w:rPr>
          <w:sz w:val="28"/>
          <w:szCs w:val="28"/>
        </w:rPr>
        <w:t>а</w:t>
      </w:r>
      <w:r>
        <w:rPr>
          <w:sz w:val="28"/>
          <w:szCs w:val="28"/>
        </w:rPr>
        <w:t xml:space="preserve">, який </w:t>
      </w:r>
      <w:r w:rsidR="00121E81">
        <w:rPr>
          <w:sz w:val="28"/>
          <w:szCs w:val="28"/>
        </w:rPr>
        <w:t>в</w:t>
      </w:r>
      <w:r w:rsidR="004C61A3">
        <w:rPr>
          <w:sz w:val="28"/>
          <w:szCs w:val="28"/>
        </w:rPr>
        <w:t>перше прийнятий на роботу в заклад професійної освіти</w:t>
      </w:r>
      <w:r w:rsidR="00283122">
        <w:rPr>
          <w:sz w:val="28"/>
          <w:szCs w:val="28"/>
        </w:rPr>
        <w:t>;</w:t>
      </w:r>
    </w:p>
    <w:p w14:paraId="7929A913" w14:textId="0150DCAB" w:rsidR="00FA6BD6" w:rsidRPr="00FA6BD6" w:rsidRDefault="00FA6BD6" w:rsidP="00121E81">
      <w:pPr>
        <w:pStyle w:val="af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FA6BD6">
        <w:rPr>
          <w:sz w:val="28"/>
          <w:szCs w:val="28"/>
        </w:rPr>
        <w:t>педагог</w:t>
      </w:r>
      <w:r w:rsidR="004F3BD6">
        <w:rPr>
          <w:sz w:val="28"/>
          <w:szCs w:val="28"/>
        </w:rPr>
        <w:t>а</w:t>
      </w:r>
      <w:r w:rsidRPr="00FA6BD6">
        <w:rPr>
          <w:sz w:val="28"/>
          <w:szCs w:val="28"/>
        </w:rPr>
        <w:t>, переведеного в установленому законодавством порядку в межах</w:t>
      </w:r>
      <w:r w:rsidR="00121E81">
        <w:rPr>
          <w:sz w:val="28"/>
          <w:szCs w:val="28"/>
        </w:rPr>
        <w:t xml:space="preserve"> </w:t>
      </w:r>
      <w:r w:rsidR="009A723C">
        <w:rPr>
          <w:sz w:val="28"/>
          <w:szCs w:val="28"/>
        </w:rPr>
        <w:t>училища</w:t>
      </w:r>
      <w:r w:rsidRPr="00FA6BD6">
        <w:rPr>
          <w:sz w:val="28"/>
          <w:szCs w:val="28"/>
        </w:rPr>
        <w:t xml:space="preserve"> на іншу посаду, якщо виконання посадових (функціональних) обов’язків потребує набуття додаткових професійних знань, практичних навичок, умінь та компетентностей.</w:t>
      </w:r>
    </w:p>
    <w:p w14:paraId="73692F52" w14:textId="77777777" w:rsidR="006767D9" w:rsidRDefault="009F3C22" w:rsidP="00121E81">
      <w:pPr>
        <w:pStyle w:val="a9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Наставництво здійснюється </w:t>
      </w:r>
      <w:r w:rsidR="004D5E5B">
        <w:rPr>
          <w:rFonts w:ascii="Times New Roman" w:hAnsi="Times New Roman" w:cs="Times New Roman"/>
          <w:sz w:val="28"/>
          <w:szCs w:val="28"/>
        </w:rPr>
        <w:t xml:space="preserve">за згодою </w:t>
      </w:r>
      <w:r w:rsidR="00821AA9">
        <w:rPr>
          <w:rFonts w:ascii="Times New Roman" w:hAnsi="Times New Roman" w:cs="Times New Roman"/>
          <w:sz w:val="28"/>
          <w:szCs w:val="28"/>
        </w:rPr>
        <w:t xml:space="preserve">педагогів та </w:t>
      </w:r>
      <w:r w:rsidR="006767D9">
        <w:rPr>
          <w:rFonts w:ascii="Times New Roman" w:hAnsi="Times New Roman" w:cs="Times New Roman"/>
          <w:sz w:val="28"/>
          <w:szCs w:val="28"/>
        </w:rPr>
        <w:t>в робочий час.</w:t>
      </w:r>
      <w:bookmarkStart w:id="4" w:name="n26"/>
      <w:bookmarkStart w:id="5" w:name="n27"/>
      <w:bookmarkStart w:id="6" w:name="n28"/>
      <w:bookmarkEnd w:id="4"/>
      <w:bookmarkEnd w:id="5"/>
      <w:bookmarkEnd w:id="6"/>
    </w:p>
    <w:p w14:paraId="63CE29EC" w14:textId="14E68D80" w:rsidR="00B13D8A" w:rsidRDefault="00B13D8A" w:rsidP="00FA6BD6">
      <w:pPr>
        <w:pStyle w:val="a9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D9">
        <w:rPr>
          <w:rFonts w:ascii="Times New Roman" w:hAnsi="Times New Roman" w:cs="Times New Roman"/>
          <w:sz w:val="28"/>
          <w:szCs w:val="28"/>
        </w:rPr>
        <w:t>До роботи з наставництва залуча</w:t>
      </w:r>
      <w:r w:rsidR="00575B73">
        <w:rPr>
          <w:rFonts w:ascii="Times New Roman" w:hAnsi="Times New Roman" w:cs="Times New Roman"/>
          <w:sz w:val="28"/>
          <w:szCs w:val="28"/>
        </w:rPr>
        <w:t>ються</w:t>
      </w:r>
      <w:r w:rsidRPr="006767D9">
        <w:rPr>
          <w:rFonts w:ascii="Times New Roman" w:hAnsi="Times New Roman" w:cs="Times New Roman"/>
          <w:sz w:val="28"/>
          <w:szCs w:val="28"/>
        </w:rPr>
        <w:t xml:space="preserve"> </w:t>
      </w:r>
      <w:r w:rsidR="00575B73">
        <w:rPr>
          <w:rFonts w:ascii="Times New Roman" w:hAnsi="Times New Roman" w:cs="Times New Roman"/>
          <w:sz w:val="28"/>
          <w:szCs w:val="28"/>
        </w:rPr>
        <w:t>найбільш досвідчені педагоги</w:t>
      </w:r>
      <w:r w:rsidR="004371C7">
        <w:rPr>
          <w:rFonts w:ascii="Times New Roman" w:hAnsi="Times New Roman" w:cs="Times New Roman"/>
          <w:sz w:val="28"/>
          <w:szCs w:val="28"/>
        </w:rPr>
        <w:t xml:space="preserve"> з</w:t>
      </w:r>
      <w:r w:rsidR="00437BCE">
        <w:rPr>
          <w:rFonts w:ascii="Times New Roman" w:hAnsi="Times New Roman" w:cs="Times New Roman"/>
          <w:sz w:val="28"/>
          <w:szCs w:val="28"/>
        </w:rPr>
        <w:t xml:space="preserve"> </w:t>
      </w:r>
      <w:r w:rsidR="006E382C">
        <w:rPr>
          <w:rFonts w:ascii="Times New Roman" w:hAnsi="Times New Roman" w:cs="Times New Roman"/>
          <w:sz w:val="28"/>
          <w:szCs w:val="28"/>
        </w:rPr>
        <w:t xml:space="preserve">фахом, </w:t>
      </w:r>
      <w:r w:rsidR="00437BCE">
        <w:rPr>
          <w:rFonts w:ascii="Times New Roman" w:hAnsi="Times New Roman" w:cs="Times New Roman"/>
          <w:sz w:val="28"/>
          <w:szCs w:val="28"/>
        </w:rPr>
        <w:t xml:space="preserve">ідентичним </w:t>
      </w:r>
      <w:r w:rsidR="006E382C">
        <w:rPr>
          <w:rFonts w:ascii="Times New Roman" w:hAnsi="Times New Roman" w:cs="Times New Roman"/>
          <w:sz w:val="28"/>
          <w:szCs w:val="28"/>
        </w:rPr>
        <w:t xml:space="preserve">або наближеним до фаху </w:t>
      </w:r>
      <w:r w:rsidR="00801A0F">
        <w:rPr>
          <w:rFonts w:ascii="Times New Roman" w:hAnsi="Times New Roman" w:cs="Times New Roman"/>
          <w:sz w:val="28"/>
          <w:szCs w:val="28"/>
        </w:rPr>
        <w:t>нового</w:t>
      </w:r>
      <w:r w:rsidR="006E382C">
        <w:rPr>
          <w:rFonts w:ascii="Times New Roman" w:hAnsi="Times New Roman" w:cs="Times New Roman"/>
          <w:sz w:val="28"/>
          <w:szCs w:val="28"/>
        </w:rPr>
        <w:t xml:space="preserve"> або </w:t>
      </w:r>
      <w:r w:rsidR="00801A0F">
        <w:rPr>
          <w:rFonts w:ascii="Times New Roman" w:hAnsi="Times New Roman" w:cs="Times New Roman"/>
          <w:sz w:val="28"/>
          <w:szCs w:val="28"/>
        </w:rPr>
        <w:t>менш</w:t>
      </w:r>
      <w:r w:rsidR="002F2B4F">
        <w:rPr>
          <w:rFonts w:ascii="Times New Roman" w:hAnsi="Times New Roman" w:cs="Times New Roman"/>
          <w:sz w:val="28"/>
          <w:szCs w:val="28"/>
        </w:rPr>
        <w:t xml:space="preserve"> кваліфікованого </w:t>
      </w:r>
      <w:r w:rsidR="006E382C">
        <w:rPr>
          <w:rFonts w:ascii="Times New Roman" w:hAnsi="Times New Roman" w:cs="Times New Roman"/>
          <w:sz w:val="28"/>
          <w:szCs w:val="28"/>
        </w:rPr>
        <w:t>працівника</w:t>
      </w:r>
      <w:r w:rsidR="00895A1F">
        <w:rPr>
          <w:rFonts w:ascii="Times New Roman" w:hAnsi="Times New Roman" w:cs="Times New Roman"/>
          <w:sz w:val="28"/>
          <w:szCs w:val="28"/>
        </w:rPr>
        <w:t>, які відповідають таким критеріям:</w:t>
      </w:r>
    </w:p>
    <w:p w14:paraId="6077A0B2" w14:textId="7BD343D8" w:rsidR="00D51AF8" w:rsidRDefault="00895A1F" w:rsidP="00895A1F">
      <w:pPr>
        <w:pStyle w:val="af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bookmarkStart w:id="7" w:name="n32"/>
      <w:bookmarkEnd w:id="7"/>
      <w:r w:rsidRPr="00895A1F">
        <w:rPr>
          <w:sz w:val="28"/>
          <w:szCs w:val="28"/>
        </w:rPr>
        <w:t xml:space="preserve">стаж </w:t>
      </w:r>
      <w:r w:rsidR="000B58B9">
        <w:rPr>
          <w:sz w:val="28"/>
          <w:szCs w:val="28"/>
        </w:rPr>
        <w:t xml:space="preserve">педагогічної </w:t>
      </w:r>
      <w:r w:rsidRPr="00895A1F">
        <w:rPr>
          <w:sz w:val="28"/>
          <w:szCs w:val="28"/>
        </w:rPr>
        <w:t>роботи не менше ніж три роки</w:t>
      </w:r>
      <w:r w:rsidR="006A38C9">
        <w:rPr>
          <w:sz w:val="28"/>
          <w:szCs w:val="28"/>
        </w:rPr>
        <w:t xml:space="preserve">, стаж роботи </w:t>
      </w:r>
      <w:r w:rsidR="006A38C9" w:rsidRPr="00895A1F">
        <w:rPr>
          <w:sz w:val="28"/>
          <w:szCs w:val="28"/>
        </w:rPr>
        <w:t>за фахом</w:t>
      </w:r>
      <w:r w:rsidRPr="00895A1F">
        <w:rPr>
          <w:sz w:val="28"/>
          <w:szCs w:val="28"/>
        </w:rPr>
        <w:t xml:space="preserve"> </w:t>
      </w:r>
      <w:r w:rsidR="006A38C9">
        <w:rPr>
          <w:sz w:val="28"/>
          <w:szCs w:val="28"/>
        </w:rPr>
        <w:t>не мен</w:t>
      </w:r>
      <w:r w:rsidR="0050291D">
        <w:rPr>
          <w:sz w:val="28"/>
          <w:szCs w:val="28"/>
        </w:rPr>
        <w:t xml:space="preserve">ше ніж три роки </w:t>
      </w:r>
      <w:r w:rsidRPr="00895A1F">
        <w:rPr>
          <w:sz w:val="28"/>
          <w:szCs w:val="28"/>
        </w:rPr>
        <w:t>та</w:t>
      </w:r>
      <w:r w:rsidR="0050291D">
        <w:rPr>
          <w:sz w:val="28"/>
          <w:szCs w:val="28"/>
        </w:rPr>
        <w:t xml:space="preserve"> стаж роботи в училищі </w:t>
      </w:r>
      <w:r w:rsidRPr="00895A1F">
        <w:rPr>
          <w:sz w:val="28"/>
          <w:szCs w:val="28"/>
        </w:rPr>
        <w:t xml:space="preserve"> не менше ніж один рік;</w:t>
      </w:r>
      <w:bookmarkStart w:id="8" w:name="n33"/>
      <w:bookmarkEnd w:id="8"/>
    </w:p>
    <w:p w14:paraId="2EA44000" w14:textId="77777777" w:rsidR="001358ED" w:rsidRDefault="00895A1F" w:rsidP="00895A1F">
      <w:pPr>
        <w:pStyle w:val="af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D51AF8">
        <w:rPr>
          <w:sz w:val="28"/>
          <w:szCs w:val="28"/>
        </w:rPr>
        <w:t xml:space="preserve">знання кваліфікаційних вимог професії </w:t>
      </w:r>
      <w:r w:rsidR="000D2F6D">
        <w:rPr>
          <w:sz w:val="28"/>
          <w:szCs w:val="28"/>
        </w:rPr>
        <w:t>викладача/майстра виробничого навчання</w:t>
      </w:r>
      <w:r w:rsidRPr="00D51AF8">
        <w:rPr>
          <w:sz w:val="28"/>
          <w:szCs w:val="28"/>
        </w:rPr>
        <w:t xml:space="preserve">, </w:t>
      </w:r>
      <w:r w:rsidR="001358ED">
        <w:rPr>
          <w:sz w:val="28"/>
          <w:szCs w:val="28"/>
        </w:rPr>
        <w:t>освітніх стандартів</w:t>
      </w:r>
      <w:r w:rsidRPr="00D51AF8">
        <w:rPr>
          <w:sz w:val="28"/>
          <w:szCs w:val="28"/>
        </w:rPr>
        <w:t>;</w:t>
      </w:r>
      <w:bookmarkStart w:id="9" w:name="n34"/>
      <w:bookmarkEnd w:id="9"/>
    </w:p>
    <w:p w14:paraId="3D482A98" w14:textId="77777777" w:rsidR="001358ED" w:rsidRDefault="00895A1F" w:rsidP="00895A1F">
      <w:pPr>
        <w:pStyle w:val="af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1358ED">
        <w:rPr>
          <w:sz w:val="28"/>
          <w:szCs w:val="28"/>
        </w:rPr>
        <w:t>знання вимог нормативно-правових актів з охорони праці та організаційно-розпорядчих документів, що визначають права та посадові обов'язки працівника, положень колективного договору;</w:t>
      </w:r>
      <w:bookmarkStart w:id="10" w:name="n35"/>
      <w:bookmarkEnd w:id="10"/>
    </w:p>
    <w:p w14:paraId="4A9C4D99" w14:textId="77777777" w:rsidR="007C1E7E" w:rsidRDefault="00895A1F" w:rsidP="00895A1F">
      <w:pPr>
        <w:pStyle w:val="af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bookmarkStart w:id="11" w:name="n36"/>
      <w:bookmarkEnd w:id="11"/>
      <w:r w:rsidRPr="007C1E7E">
        <w:rPr>
          <w:sz w:val="28"/>
          <w:szCs w:val="28"/>
        </w:rPr>
        <w:t xml:space="preserve">знання специфіки </w:t>
      </w:r>
      <w:r w:rsidR="007C1E7E">
        <w:rPr>
          <w:sz w:val="28"/>
          <w:szCs w:val="28"/>
        </w:rPr>
        <w:t>організації освітнього процесу в училищі</w:t>
      </w:r>
      <w:r w:rsidRPr="007C1E7E">
        <w:rPr>
          <w:sz w:val="28"/>
          <w:szCs w:val="28"/>
        </w:rPr>
        <w:t>;</w:t>
      </w:r>
      <w:bookmarkStart w:id="12" w:name="n37"/>
      <w:bookmarkEnd w:id="12"/>
    </w:p>
    <w:p w14:paraId="63273B8C" w14:textId="77777777" w:rsidR="00C413E9" w:rsidRDefault="00F7608B" w:rsidP="00895A1F">
      <w:pPr>
        <w:pStyle w:val="af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достатній рівень сформованості ключових педагогічних компетент</w:t>
      </w:r>
      <w:r w:rsidR="00C413E9">
        <w:rPr>
          <w:sz w:val="28"/>
          <w:szCs w:val="28"/>
        </w:rPr>
        <w:t>ностей</w:t>
      </w:r>
      <w:r w:rsidR="00895A1F" w:rsidRPr="007C1E7E">
        <w:rPr>
          <w:sz w:val="28"/>
          <w:szCs w:val="28"/>
        </w:rPr>
        <w:t>;</w:t>
      </w:r>
      <w:bookmarkStart w:id="13" w:name="n38"/>
      <w:bookmarkStart w:id="14" w:name="n40"/>
      <w:bookmarkEnd w:id="13"/>
      <w:bookmarkEnd w:id="14"/>
    </w:p>
    <w:p w14:paraId="0CC29288" w14:textId="77777777" w:rsidR="00D9462D" w:rsidRDefault="00895A1F" w:rsidP="00895A1F">
      <w:pPr>
        <w:pStyle w:val="af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C413E9">
        <w:rPr>
          <w:sz w:val="28"/>
          <w:szCs w:val="28"/>
        </w:rPr>
        <w:t>наявність необхідних особистісних якостей, зокрема дисциплінованості, відповідальності, комунікабельності;</w:t>
      </w:r>
      <w:bookmarkStart w:id="15" w:name="n41"/>
      <w:bookmarkEnd w:id="15"/>
    </w:p>
    <w:p w14:paraId="6568A8BA" w14:textId="36179B46" w:rsidR="00895A1F" w:rsidRPr="00D9462D" w:rsidRDefault="00895A1F" w:rsidP="00D9462D">
      <w:pPr>
        <w:pStyle w:val="af"/>
        <w:numPr>
          <w:ilvl w:val="0"/>
          <w:numId w:val="7"/>
        </w:numPr>
        <w:spacing w:line="276" w:lineRule="auto"/>
        <w:ind w:hanging="357"/>
        <w:contextualSpacing/>
        <w:jc w:val="both"/>
        <w:rPr>
          <w:sz w:val="28"/>
          <w:szCs w:val="28"/>
        </w:rPr>
      </w:pPr>
      <w:r w:rsidRPr="00D9462D">
        <w:rPr>
          <w:sz w:val="28"/>
          <w:szCs w:val="28"/>
        </w:rPr>
        <w:t>відсутність протягом останнього року випадків порушень трудової дисципліни, застосувань дисциплінарного стягнення</w:t>
      </w:r>
      <w:r w:rsidRPr="00AB1DA8">
        <w:t>.</w:t>
      </w:r>
    </w:p>
    <w:p w14:paraId="175D3671" w14:textId="63269E26" w:rsidR="00402EC6" w:rsidRDefault="009926F2" w:rsidP="00D9462D">
      <w:pPr>
        <w:pStyle w:val="a9"/>
        <w:numPr>
          <w:ilvl w:val="0"/>
          <w:numId w:val="4"/>
        </w:numPr>
        <w:spacing w:line="276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Кандидатури наставників </w:t>
      </w:r>
      <w:r w:rsidR="003C15D5">
        <w:rPr>
          <w:rFonts w:ascii="Times New Roman" w:hAnsi="Times New Roman" w:cs="Times New Roman"/>
          <w:sz w:val="28"/>
          <w:szCs w:val="28"/>
        </w:rPr>
        <w:t xml:space="preserve">висуваються методистом училища і </w:t>
      </w:r>
      <w:r w:rsidR="00730F47">
        <w:rPr>
          <w:rFonts w:ascii="Times New Roman" w:hAnsi="Times New Roman" w:cs="Times New Roman"/>
          <w:sz w:val="28"/>
          <w:szCs w:val="28"/>
        </w:rPr>
        <w:t xml:space="preserve">затверджуються наказом </w:t>
      </w:r>
      <w:r w:rsidR="0030646E">
        <w:rPr>
          <w:rFonts w:ascii="Times New Roman" w:hAnsi="Times New Roman" w:cs="Times New Roman"/>
          <w:sz w:val="28"/>
          <w:szCs w:val="28"/>
        </w:rPr>
        <w:t>директора училища.</w:t>
      </w:r>
    </w:p>
    <w:p w14:paraId="185F7315" w14:textId="6D8835C2" w:rsidR="005D7CA8" w:rsidRDefault="004024B6" w:rsidP="00730F47">
      <w:pPr>
        <w:pStyle w:val="a9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Обов’язки</w:t>
      </w:r>
      <w:r w:rsidR="005D7CA8">
        <w:rPr>
          <w:rFonts w:ascii="Times New Roman" w:hAnsi="Times New Roman" w:cs="Times New Roman"/>
          <w:sz w:val="28"/>
          <w:szCs w:val="28"/>
        </w:rPr>
        <w:t xml:space="preserve"> з організації </w:t>
      </w:r>
      <w:r w:rsidR="00C55715">
        <w:rPr>
          <w:rFonts w:ascii="Times New Roman" w:hAnsi="Times New Roman" w:cs="Times New Roman"/>
          <w:sz w:val="28"/>
          <w:szCs w:val="28"/>
        </w:rPr>
        <w:t xml:space="preserve">роботи </w:t>
      </w:r>
      <w:r>
        <w:rPr>
          <w:rFonts w:ascii="Times New Roman" w:hAnsi="Times New Roman" w:cs="Times New Roman"/>
          <w:sz w:val="28"/>
          <w:szCs w:val="28"/>
        </w:rPr>
        <w:t>наставників покладаються на методиста</w:t>
      </w:r>
      <w:r w:rsidR="00C55715">
        <w:rPr>
          <w:rFonts w:ascii="Times New Roman" w:hAnsi="Times New Roman" w:cs="Times New Roman"/>
          <w:sz w:val="28"/>
          <w:szCs w:val="28"/>
        </w:rPr>
        <w:t xml:space="preserve"> та включають</w:t>
      </w:r>
      <w:r w:rsidR="00475BDB">
        <w:rPr>
          <w:rFonts w:ascii="Times New Roman" w:hAnsi="Times New Roman" w:cs="Times New Roman"/>
          <w:sz w:val="28"/>
          <w:szCs w:val="28"/>
        </w:rPr>
        <w:t>:</w:t>
      </w:r>
    </w:p>
    <w:p w14:paraId="444C4FCF" w14:textId="77777777" w:rsidR="00606B03" w:rsidRDefault="00503EDF" w:rsidP="00606B03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підготовку тексту наказу про призначення наставника</w:t>
      </w:r>
      <w:r w:rsidR="000B4687">
        <w:rPr>
          <w:rFonts w:ascii="Times New Roman" w:hAnsi="Times New Roman" w:cs="Times New Roman"/>
          <w:sz w:val="28"/>
          <w:szCs w:val="28"/>
        </w:rPr>
        <w:t>;</w:t>
      </w:r>
      <w:r w:rsidR="00606B03" w:rsidRPr="00606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C77B9" w14:textId="33237234" w:rsidR="00503EDF" w:rsidRPr="00606B03" w:rsidRDefault="00606B03" w:rsidP="00606B03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організаційний, методичний та документальний супровід наставництва;</w:t>
      </w:r>
    </w:p>
    <w:p w14:paraId="5E901972" w14:textId="6037CCD9" w:rsidR="000B4687" w:rsidRDefault="000B4687" w:rsidP="00475BDB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вивчення, узагальнення</w:t>
      </w:r>
      <w:r w:rsidR="00696154">
        <w:rPr>
          <w:rFonts w:ascii="Times New Roman" w:hAnsi="Times New Roman" w:cs="Times New Roman"/>
          <w:sz w:val="28"/>
          <w:szCs w:val="28"/>
        </w:rPr>
        <w:t>, поширення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390">
        <w:rPr>
          <w:rFonts w:ascii="Times New Roman" w:hAnsi="Times New Roman" w:cs="Times New Roman"/>
          <w:sz w:val="28"/>
          <w:szCs w:val="28"/>
        </w:rPr>
        <w:t>успішного досвіду організації наставництва</w:t>
      </w:r>
      <w:r w:rsidR="00696154">
        <w:rPr>
          <w:rFonts w:ascii="Times New Roman" w:hAnsi="Times New Roman" w:cs="Times New Roman"/>
          <w:sz w:val="28"/>
          <w:szCs w:val="28"/>
        </w:rPr>
        <w:t>;</w:t>
      </w:r>
    </w:p>
    <w:p w14:paraId="2B1A3924" w14:textId="3E76C59F" w:rsidR="005D7CA8" w:rsidRDefault="007416F8" w:rsidP="00006AFC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</w:t>
      </w:r>
      <w:r w:rsidR="00A84603">
        <w:rPr>
          <w:rFonts w:ascii="Times New Roman" w:hAnsi="Times New Roman" w:cs="Times New Roman"/>
          <w:sz w:val="28"/>
          <w:szCs w:val="28"/>
        </w:rPr>
        <w:t xml:space="preserve">наставникам </w:t>
      </w:r>
      <w:r>
        <w:rPr>
          <w:rFonts w:ascii="Times New Roman" w:hAnsi="Times New Roman" w:cs="Times New Roman"/>
          <w:sz w:val="28"/>
          <w:szCs w:val="28"/>
        </w:rPr>
        <w:t>індивідуальної допомоги</w:t>
      </w:r>
      <w:r w:rsidR="00A84603">
        <w:rPr>
          <w:rFonts w:ascii="Times New Roman" w:hAnsi="Times New Roman" w:cs="Times New Roman"/>
          <w:sz w:val="28"/>
          <w:szCs w:val="28"/>
        </w:rPr>
        <w:t xml:space="preserve"> в організації </w:t>
      </w:r>
      <w:r w:rsidR="00006AFC">
        <w:rPr>
          <w:rFonts w:ascii="Times New Roman" w:hAnsi="Times New Roman" w:cs="Times New Roman"/>
          <w:sz w:val="28"/>
          <w:szCs w:val="28"/>
        </w:rPr>
        <w:t>роботи з наставництва.</w:t>
      </w:r>
    </w:p>
    <w:p w14:paraId="38209335" w14:textId="0C0C6048" w:rsidR="007B4E83" w:rsidRPr="007B4E83" w:rsidRDefault="007B4E83" w:rsidP="007B4E83">
      <w:pPr>
        <w:pStyle w:val="a9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Індивідуальний план наставництва</w:t>
      </w:r>
      <w:r w:rsidR="00927305">
        <w:rPr>
          <w:rFonts w:ascii="Times New Roman" w:hAnsi="Times New Roman" w:cs="Times New Roman"/>
          <w:sz w:val="28"/>
          <w:szCs w:val="28"/>
        </w:rPr>
        <w:t xml:space="preserve"> (або його копія) в паперовому/електронному </w:t>
      </w:r>
      <w:r w:rsidR="00DD653D">
        <w:rPr>
          <w:rFonts w:ascii="Times New Roman" w:hAnsi="Times New Roman" w:cs="Times New Roman"/>
          <w:sz w:val="28"/>
          <w:szCs w:val="28"/>
        </w:rPr>
        <w:t>форматі</w:t>
      </w:r>
      <w:r w:rsidR="00927305">
        <w:rPr>
          <w:rFonts w:ascii="Times New Roman" w:hAnsi="Times New Roman" w:cs="Times New Roman"/>
          <w:sz w:val="28"/>
          <w:szCs w:val="28"/>
        </w:rPr>
        <w:t xml:space="preserve"> зберігається в методичному кабінеті </w:t>
      </w:r>
    </w:p>
    <w:p w14:paraId="06BB4781" w14:textId="1765C529" w:rsidR="00FB5FA8" w:rsidRDefault="009B2536" w:rsidP="009B2536">
      <w:pPr>
        <w:pStyle w:val="a9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Оцінку </w:t>
      </w:r>
      <w:r w:rsidR="00DC62C6">
        <w:rPr>
          <w:rFonts w:ascii="Times New Roman" w:hAnsi="Times New Roman" w:cs="Times New Roman"/>
          <w:sz w:val="28"/>
          <w:szCs w:val="28"/>
        </w:rPr>
        <w:t>результативності роботи наставника здійснює</w:t>
      </w:r>
      <w:r w:rsidR="00DB3315">
        <w:rPr>
          <w:rFonts w:ascii="Times New Roman" w:hAnsi="Times New Roman" w:cs="Times New Roman"/>
          <w:sz w:val="28"/>
          <w:szCs w:val="28"/>
        </w:rPr>
        <w:t xml:space="preserve"> методист училища</w:t>
      </w:r>
      <w:r w:rsidR="00D15D6C">
        <w:rPr>
          <w:rFonts w:ascii="Times New Roman" w:hAnsi="Times New Roman" w:cs="Times New Roman"/>
          <w:sz w:val="28"/>
          <w:szCs w:val="28"/>
        </w:rPr>
        <w:t xml:space="preserve"> </w:t>
      </w:r>
      <w:r w:rsidR="00B34F21">
        <w:rPr>
          <w:rFonts w:ascii="Times New Roman" w:hAnsi="Times New Roman" w:cs="Times New Roman"/>
          <w:sz w:val="28"/>
          <w:szCs w:val="28"/>
        </w:rPr>
        <w:t xml:space="preserve">на підставі звіту про виконання індивідуального </w:t>
      </w:r>
      <w:r w:rsidR="00326D1B">
        <w:rPr>
          <w:rFonts w:ascii="Times New Roman" w:hAnsi="Times New Roman" w:cs="Times New Roman"/>
          <w:sz w:val="28"/>
          <w:szCs w:val="28"/>
        </w:rPr>
        <w:t xml:space="preserve">плану </w:t>
      </w:r>
      <w:r w:rsidR="00B34F21">
        <w:rPr>
          <w:rFonts w:ascii="Times New Roman" w:hAnsi="Times New Roman" w:cs="Times New Roman"/>
          <w:sz w:val="28"/>
          <w:szCs w:val="28"/>
        </w:rPr>
        <w:t>наставництва</w:t>
      </w:r>
      <w:r w:rsidR="00326D1B">
        <w:rPr>
          <w:rFonts w:ascii="Times New Roman" w:hAnsi="Times New Roman" w:cs="Times New Roman"/>
          <w:sz w:val="28"/>
          <w:szCs w:val="28"/>
        </w:rPr>
        <w:t>, результатів оцінювання рівня професійної компетентності працівника</w:t>
      </w:r>
      <w:r w:rsidR="00141A94">
        <w:rPr>
          <w:rFonts w:ascii="Times New Roman" w:hAnsi="Times New Roman" w:cs="Times New Roman"/>
          <w:sz w:val="28"/>
          <w:szCs w:val="28"/>
        </w:rPr>
        <w:t>, опитування працівника.</w:t>
      </w:r>
    </w:p>
    <w:p w14:paraId="33D27938" w14:textId="2019579D" w:rsidR="00AB738E" w:rsidRDefault="001B1A9A" w:rsidP="009B2536">
      <w:pPr>
        <w:pStyle w:val="a9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училищі можуть застосовуватись такі форми наставництва:</w:t>
      </w:r>
    </w:p>
    <w:p w14:paraId="30CB2D64" w14:textId="213E4439" w:rsidR="001B1A9A" w:rsidRDefault="00B75332" w:rsidP="001B1A9A">
      <w:pPr>
        <w:pStyle w:val="a9"/>
        <w:numPr>
          <w:ilvl w:val="0"/>
          <w:numId w:val="9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1B1A9A">
        <w:rPr>
          <w:rFonts w:ascii="Times New Roman" w:hAnsi="Times New Roman" w:cs="Times New Roman"/>
          <w:sz w:val="28"/>
          <w:szCs w:val="28"/>
        </w:rPr>
        <w:t>ндивідуальне</w:t>
      </w:r>
      <w:r w:rsidR="00373B65">
        <w:rPr>
          <w:rFonts w:ascii="Times New Roman" w:hAnsi="Times New Roman" w:cs="Times New Roman"/>
          <w:sz w:val="28"/>
          <w:szCs w:val="28"/>
        </w:rPr>
        <w:t xml:space="preserve"> – за наставником закріплюється один працівник;</w:t>
      </w:r>
    </w:p>
    <w:p w14:paraId="0A3A45C1" w14:textId="2CBFB7B0" w:rsidR="00373B65" w:rsidRPr="009B2536" w:rsidRDefault="00904951" w:rsidP="001B1A9A">
      <w:pPr>
        <w:pStyle w:val="a9"/>
        <w:numPr>
          <w:ilvl w:val="0"/>
          <w:numId w:val="9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групове </w:t>
      </w:r>
      <w:r w:rsidR="008E44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447">
        <w:rPr>
          <w:rFonts w:ascii="Times New Roman" w:hAnsi="Times New Roman" w:cs="Times New Roman"/>
          <w:sz w:val="28"/>
          <w:szCs w:val="28"/>
        </w:rPr>
        <w:t>наставник керує групою працівників.</w:t>
      </w:r>
    </w:p>
    <w:p w14:paraId="2240C3F7" w14:textId="61F4BB66" w:rsidR="00956F5E" w:rsidRPr="00121E81" w:rsidRDefault="003A30D2" w:rsidP="00121E81">
      <w:pPr>
        <w:pStyle w:val="a9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n69"/>
      <w:bookmarkStart w:id="17" w:name="n70"/>
      <w:bookmarkStart w:id="18" w:name="n71"/>
      <w:bookmarkEnd w:id="16"/>
      <w:bookmarkEnd w:id="17"/>
      <w:bookmarkEnd w:id="18"/>
      <w:r w:rsidRPr="003A30D2">
        <w:rPr>
          <w:rFonts w:ascii="Times New Roman" w:hAnsi="Times New Roman" w:cs="Times New Roman"/>
          <w:sz w:val="28"/>
          <w:szCs w:val="28"/>
        </w:rPr>
        <w:t>Наставництво встановлю</w:t>
      </w:r>
      <w:r>
        <w:rPr>
          <w:rFonts w:ascii="Times New Roman" w:hAnsi="Times New Roman" w:cs="Times New Roman"/>
          <w:sz w:val="28"/>
          <w:szCs w:val="28"/>
        </w:rPr>
        <w:t xml:space="preserve">ється </w:t>
      </w:r>
      <w:r w:rsidR="007B579E">
        <w:rPr>
          <w:rFonts w:ascii="Times New Roman" w:hAnsi="Times New Roman" w:cs="Times New Roman"/>
          <w:sz w:val="28"/>
          <w:szCs w:val="28"/>
        </w:rPr>
        <w:t>на строк до одного навчального року</w:t>
      </w:r>
      <w:r w:rsidR="008701DE">
        <w:rPr>
          <w:rFonts w:ascii="Times New Roman" w:hAnsi="Times New Roman" w:cs="Times New Roman"/>
          <w:sz w:val="28"/>
          <w:szCs w:val="28"/>
        </w:rPr>
        <w:t xml:space="preserve"> </w:t>
      </w:r>
      <w:r w:rsidR="00690F49">
        <w:rPr>
          <w:rFonts w:ascii="Times New Roman" w:hAnsi="Times New Roman" w:cs="Times New Roman"/>
          <w:sz w:val="28"/>
          <w:szCs w:val="28"/>
        </w:rPr>
        <w:t>залежно від рівня професійної компетентності працівника, його індивідуальних здібностей</w:t>
      </w:r>
      <w:r w:rsidR="005132EF">
        <w:rPr>
          <w:rFonts w:ascii="Times New Roman" w:hAnsi="Times New Roman" w:cs="Times New Roman"/>
          <w:sz w:val="28"/>
          <w:szCs w:val="28"/>
        </w:rPr>
        <w:t xml:space="preserve"> до накопичення професійного досвіду.</w:t>
      </w:r>
    </w:p>
    <w:p w14:paraId="183363E1" w14:textId="5FFEA4F7" w:rsidR="009B2536" w:rsidRDefault="00956F5E" w:rsidP="00956F5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n63"/>
      <w:bookmarkEnd w:id="19"/>
      <w:r w:rsidRPr="00956F5E">
        <w:rPr>
          <w:rFonts w:ascii="Times New Roman" w:hAnsi="Times New Roman" w:cs="Times New Roman"/>
          <w:b/>
          <w:bCs/>
          <w:sz w:val="28"/>
          <w:szCs w:val="28"/>
        </w:rPr>
        <w:t>ІІІ Повноваження наставників</w:t>
      </w:r>
    </w:p>
    <w:p w14:paraId="112F4122" w14:textId="3979420B" w:rsidR="00956F5E" w:rsidRPr="005003DC" w:rsidRDefault="00C353CF" w:rsidP="00956F5E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Обов’язки наставника</w:t>
      </w:r>
      <w:r w:rsidR="005003DC" w:rsidRPr="005003DC">
        <w:rPr>
          <w:rFonts w:ascii="Times New Roman" w:hAnsi="Times New Roman" w:cs="Times New Roman"/>
          <w:sz w:val="28"/>
          <w:szCs w:val="28"/>
        </w:rPr>
        <w:t>:</w:t>
      </w:r>
    </w:p>
    <w:p w14:paraId="6297D7CE" w14:textId="5F663B64" w:rsidR="005003DC" w:rsidRDefault="00F52CFA" w:rsidP="005003DC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625DF" w:rsidRPr="00F625DF">
        <w:rPr>
          <w:rFonts w:ascii="Times New Roman" w:hAnsi="Times New Roman" w:cs="Times New Roman"/>
          <w:sz w:val="28"/>
          <w:szCs w:val="28"/>
        </w:rPr>
        <w:t>озроб</w:t>
      </w:r>
      <w:r w:rsidR="00C353CF">
        <w:rPr>
          <w:rFonts w:ascii="Times New Roman" w:hAnsi="Times New Roman" w:cs="Times New Roman"/>
          <w:sz w:val="28"/>
          <w:szCs w:val="28"/>
        </w:rPr>
        <w:t>ка</w:t>
      </w:r>
      <w:r w:rsidR="00F625DF" w:rsidRPr="00F625DF">
        <w:rPr>
          <w:rFonts w:ascii="Times New Roman" w:hAnsi="Times New Roman" w:cs="Times New Roman"/>
          <w:sz w:val="28"/>
          <w:szCs w:val="28"/>
        </w:rPr>
        <w:t xml:space="preserve"> разом із працівник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25DF" w:rsidRPr="00F625D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62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індивідуальн</w:t>
      </w:r>
      <w:r w:rsidR="00BC765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BC765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наставництва з урахуванням </w:t>
      </w:r>
      <w:r w:rsidR="004071E4">
        <w:rPr>
          <w:rFonts w:ascii="Times New Roman" w:hAnsi="Times New Roman" w:cs="Times New Roman"/>
          <w:sz w:val="28"/>
          <w:szCs w:val="28"/>
        </w:rPr>
        <w:t xml:space="preserve">рівня професійної підготовки </w:t>
      </w:r>
      <w:r w:rsidR="00930CEA">
        <w:rPr>
          <w:rFonts w:ascii="Times New Roman" w:hAnsi="Times New Roman" w:cs="Times New Roman"/>
          <w:sz w:val="28"/>
          <w:szCs w:val="28"/>
        </w:rPr>
        <w:t>працівника, погодж</w:t>
      </w:r>
      <w:r w:rsidR="00C353CF">
        <w:rPr>
          <w:rFonts w:ascii="Times New Roman" w:hAnsi="Times New Roman" w:cs="Times New Roman"/>
          <w:sz w:val="28"/>
          <w:szCs w:val="28"/>
        </w:rPr>
        <w:t>ення</w:t>
      </w:r>
      <w:r w:rsidR="00C64429">
        <w:rPr>
          <w:rFonts w:ascii="Times New Roman" w:hAnsi="Times New Roman" w:cs="Times New Roman"/>
          <w:sz w:val="28"/>
          <w:szCs w:val="28"/>
        </w:rPr>
        <w:t xml:space="preserve"> письмової форми</w:t>
      </w:r>
      <w:r w:rsidR="00930CEA">
        <w:rPr>
          <w:rFonts w:ascii="Times New Roman" w:hAnsi="Times New Roman" w:cs="Times New Roman"/>
          <w:sz w:val="28"/>
          <w:szCs w:val="28"/>
        </w:rPr>
        <w:t xml:space="preserve"> план</w:t>
      </w:r>
      <w:r w:rsidR="00C353CF">
        <w:rPr>
          <w:rFonts w:ascii="Times New Roman" w:hAnsi="Times New Roman" w:cs="Times New Roman"/>
          <w:sz w:val="28"/>
          <w:szCs w:val="28"/>
        </w:rPr>
        <w:t>у</w:t>
      </w:r>
      <w:r w:rsidR="00930CEA">
        <w:rPr>
          <w:rFonts w:ascii="Times New Roman" w:hAnsi="Times New Roman" w:cs="Times New Roman"/>
          <w:sz w:val="28"/>
          <w:szCs w:val="28"/>
        </w:rPr>
        <w:t xml:space="preserve"> з методистом училища;</w:t>
      </w:r>
    </w:p>
    <w:p w14:paraId="5C878C2B" w14:textId="72D69375" w:rsidR="00C069F2" w:rsidRDefault="00B16F0E" w:rsidP="0007512C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</w:t>
      </w:r>
      <w:r w:rsidR="00C353CF"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C353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працівнику в </w:t>
      </w:r>
      <w:r w:rsidR="00CC6C4A">
        <w:rPr>
          <w:rFonts w:ascii="Times New Roman" w:hAnsi="Times New Roman" w:cs="Times New Roman"/>
          <w:sz w:val="28"/>
          <w:szCs w:val="28"/>
        </w:rPr>
        <w:t xml:space="preserve">практичній реалізації педагогічних методик і технологій, </w:t>
      </w:r>
      <w:r w:rsidR="00451E21">
        <w:rPr>
          <w:rFonts w:ascii="Times New Roman" w:hAnsi="Times New Roman" w:cs="Times New Roman"/>
          <w:sz w:val="28"/>
          <w:szCs w:val="28"/>
        </w:rPr>
        <w:t>навча</w:t>
      </w:r>
      <w:r w:rsidR="00C353CF">
        <w:rPr>
          <w:rFonts w:ascii="Times New Roman" w:hAnsi="Times New Roman" w:cs="Times New Roman"/>
          <w:sz w:val="28"/>
          <w:szCs w:val="28"/>
        </w:rPr>
        <w:t>ння</w:t>
      </w:r>
      <w:r w:rsidR="00451E21"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n88"/>
      <w:bookmarkEnd w:id="20"/>
      <w:r w:rsidR="00956F5E" w:rsidRPr="0007512C">
        <w:rPr>
          <w:rFonts w:ascii="Times New Roman" w:hAnsi="Times New Roman" w:cs="Times New Roman"/>
          <w:sz w:val="28"/>
          <w:szCs w:val="28"/>
        </w:rPr>
        <w:t>найбільш раціональним прийомам і передовим методам роботи, виявл</w:t>
      </w:r>
      <w:r w:rsidR="0007512C">
        <w:rPr>
          <w:rFonts w:ascii="Times New Roman" w:hAnsi="Times New Roman" w:cs="Times New Roman"/>
          <w:sz w:val="28"/>
          <w:szCs w:val="28"/>
        </w:rPr>
        <w:t>я</w:t>
      </w:r>
      <w:r w:rsidR="00C353CF">
        <w:rPr>
          <w:rFonts w:ascii="Times New Roman" w:hAnsi="Times New Roman" w:cs="Times New Roman"/>
          <w:sz w:val="28"/>
          <w:szCs w:val="28"/>
        </w:rPr>
        <w:t>ння</w:t>
      </w:r>
      <w:r w:rsidR="00956F5E" w:rsidRPr="0007512C">
        <w:rPr>
          <w:rFonts w:ascii="Times New Roman" w:hAnsi="Times New Roman" w:cs="Times New Roman"/>
          <w:sz w:val="28"/>
          <w:szCs w:val="28"/>
        </w:rPr>
        <w:t xml:space="preserve"> та спільн</w:t>
      </w:r>
      <w:r w:rsidR="00C353CF">
        <w:rPr>
          <w:rFonts w:ascii="Times New Roman" w:hAnsi="Times New Roman" w:cs="Times New Roman"/>
          <w:sz w:val="28"/>
          <w:szCs w:val="28"/>
        </w:rPr>
        <w:t>е</w:t>
      </w:r>
      <w:r w:rsidR="00956F5E" w:rsidRPr="0007512C">
        <w:rPr>
          <w:rFonts w:ascii="Times New Roman" w:hAnsi="Times New Roman" w:cs="Times New Roman"/>
          <w:sz w:val="28"/>
          <w:szCs w:val="28"/>
        </w:rPr>
        <w:t xml:space="preserve"> усу</w:t>
      </w:r>
      <w:r w:rsidR="00C353CF">
        <w:rPr>
          <w:rFonts w:ascii="Times New Roman" w:hAnsi="Times New Roman" w:cs="Times New Roman"/>
          <w:sz w:val="28"/>
          <w:szCs w:val="28"/>
        </w:rPr>
        <w:t>нення</w:t>
      </w:r>
      <w:r w:rsidR="00956F5E" w:rsidRPr="0007512C">
        <w:rPr>
          <w:rFonts w:ascii="Times New Roman" w:hAnsi="Times New Roman" w:cs="Times New Roman"/>
          <w:sz w:val="28"/>
          <w:szCs w:val="28"/>
        </w:rPr>
        <w:t xml:space="preserve"> </w:t>
      </w:r>
      <w:r w:rsidR="00C353CF">
        <w:rPr>
          <w:rFonts w:ascii="Times New Roman" w:hAnsi="Times New Roman" w:cs="Times New Roman"/>
          <w:sz w:val="28"/>
          <w:szCs w:val="28"/>
        </w:rPr>
        <w:t>допущених</w:t>
      </w:r>
      <w:r w:rsidR="00F30CA9">
        <w:rPr>
          <w:rFonts w:ascii="Times New Roman" w:hAnsi="Times New Roman" w:cs="Times New Roman"/>
          <w:sz w:val="28"/>
          <w:szCs w:val="28"/>
        </w:rPr>
        <w:t xml:space="preserve"> </w:t>
      </w:r>
      <w:r w:rsidR="00956F5E" w:rsidRPr="0007512C">
        <w:rPr>
          <w:rFonts w:ascii="Times New Roman" w:hAnsi="Times New Roman" w:cs="Times New Roman"/>
          <w:sz w:val="28"/>
          <w:szCs w:val="28"/>
        </w:rPr>
        <w:t>працівником помил</w:t>
      </w:r>
      <w:r w:rsidR="00F30CA9">
        <w:rPr>
          <w:rFonts w:ascii="Times New Roman" w:hAnsi="Times New Roman" w:cs="Times New Roman"/>
          <w:sz w:val="28"/>
          <w:szCs w:val="28"/>
        </w:rPr>
        <w:t>ок</w:t>
      </w:r>
      <w:r w:rsidR="00956F5E" w:rsidRPr="0007512C">
        <w:rPr>
          <w:rFonts w:ascii="Times New Roman" w:hAnsi="Times New Roman" w:cs="Times New Roman"/>
          <w:sz w:val="28"/>
          <w:szCs w:val="28"/>
        </w:rPr>
        <w:t>;</w:t>
      </w:r>
      <w:bookmarkStart w:id="21" w:name="n89"/>
      <w:bookmarkEnd w:id="21"/>
    </w:p>
    <w:p w14:paraId="3F3EA803" w14:textId="317503C6" w:rsidR="00600B8E" w:rsidRDefault="00956F5E" w:rsidP="0007512C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C069F2">
        <w:rPr>
          <w:rFonts w:ascii="Times New Roman" w:hAnsi="Times New Roman" w:cs="Times New Roman"/>
          <w:sz w:val="28"/>
          <w:szCs w:val="28"/>
        </w:rPr>
        <w:t>сприя</w:t>
      </w:r>
      <w:r w:rsidR="00F30CA9">
        <w:rPr>
          <w:rFonts w:ascii="Times New Roman" w:hAnsi="Times New Roman" w:cs="Times New Roman"/>
          <w:sz w:val="28"/>
          <w:szCs w:val="28"/>
        </w:rPr>
        <w:t xml:space="preserve">ння </w:t>
      </w:r>
      <w:r w:rsidRPr="00C069F2">
        <w:rPr>
          <w:rFonts w:ascii="Times New Roman" w:hAnsi="Times New Roman" w:cs="Times New Roman"/>
          <w:sz w:val="28"/>
          <w:szCs w:val="28"/>
        </w:rPr>
        <w:t>адаптації працівника до умов</w:t>
      </w:r>
      <w:r w:rsidR="00C069F2">
        <w:rPr>
          <w:rFonts w:ascii="Times New Roman" w:hAnsi="Times New Roman" w:cs="Times New Roman"/>
          <w:sz w:val="28"/>
          <w:szCs w:val="28"/>
        </w:rPr>
        <w:t xml:space="preserve"> училища</w:t>
      </w:r>
      <w:r w:rsidRPr="00C069F2">
        <w:rPr>
          <w:rFonts w:ascii="Times New Roman" w:hAnsi="Times New Roman" w:cs="Times New Roman"/>
          <w:sz w:val="28"/>
          <w:szCs w:val="28"/>
        </w:rPr>
        <w:t>;</w:t>
      </w:r>
      <w:bookmarkStart w:id="22" w:name="n90"/>
      <w:bookmarkEnd w:id="22"/>
    </w:p>
    <w:p w14:paraId="7859703D" w14:textId="4452B218" w:rsidR="00600B8E" w:rsidRDefault="00956F5E" w:rsidP="0007512C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600B8E">
        <w:rPr>
          <w:rFonts w:ascii="Times New Roman" w:hAnsi="Times New Roman" w:cs="Times New Roman"/>
          <w:sz w:val="28"/>
          <w:szCs w:val="28"/>
        </w:rPr>
        <w:t>контрол</w:t>
      </w:r>
      <w:r w:rsidR="00F30CA9">
        <w:rPr>
          <w:rFonts w:ascii="Times New Roman" w:hAnsi="Times New Roman" w:cs="Times New Roman"/>
          <w:sz w:val="28"/>
          <w:szCs w:val="28"/>
        </w:rPr>
        <w:t>ь за</w:t>
      </w:r>
      <w:r w:rsidRPr="00600B8E">
        <w:rPr>
          <w:rFonts w:ascii="Times New Roman" w:hAnsi="Times New Roman" w:cs="Times New Roman"/>
          <w:sz w:val="28"/>
          <w:szCs w:val="28"/>
        </w:rPr>
        <w:t xml:space="preserve"> виконання індивідуального плану наставництва та дотримання передбачених термінів;</w:t>
      </w:r>
      <w:bookmarkStart w:id="23" w:name="n91"/>
      <w:bookmarkEnd w:id="23"/>
    </w:p>
    <w:p w14:paraId="14104CF8" w14:textId="77777777" w:rsidR="00BB52AF" w:rsidRDefault="00956F5E" w:rsidP="0007512C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600B8E">
        <w:rPr>
          <w:rFonts w:ascii="Times New Roman" w:hAnsi="Times New Roman" w:cs="Times New Roman"/>
          <w:sz w:val="28"/>
          <w:szCs w:val="28"/>
        </w:rPr>
        <w:t>забезпеч</w:t>
      </w:r>
      <w:r w:rsidR="00F30CA9">
        <w:rPr>
          <w:rFonts w:ascii="Times New Roman" w:hAnsi="Times New Roman" w:cs="Times New Roman"/>
          <w:sz w:val="28"/>
          <w:szCs w:val="28"/>
        </w:rPr>
        <w:t>ення</w:t>
      </w:r>
      <w:r w:rsidRPr="00600B8E">
        <w:rPr>
          <w:rFonts w:ascii="Times New Roman" w:hAnsi="Times New Roman" w:cs="Times New Roman"/>
          <w:sz w:val="28"/>
          <w:szCs w:val="28"/>
        </w:rPr>
        <w:t xml:space="preserve"> дотримання працівником правил внутрішнього трудового розпорядку, охорони праці та безпеки життєдіяльності;</w:t>
      </w:r>
      <w:bookmarkStart w:id="24" w:name="n92"/>
      <w:bookmarkStart w:id="25" w:name="n93"/>
      <w:bookmarkEnd w:id="24"/>
      <w:bookmarkEnd w:id="25"/>
    </w:p>
    <w:p w14:paraId="74E75C3A" w14:textId="77777777" w:rsidR="00374229" w:rsidRDefault="00956F5E" w:rsidP="0007512C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BB52AF">
        <w:rPr>
          <w:rFonts w:ascii="Times New Roman" w:hAnsi="Times New Roman" w:cs="Times New Roman"/>
          <w:sz w:val="28"/>
          <w:szCs w:val="28"/>
        </w:rPr>
        <w:t>оперативне реагування на порушення вимог охорони праці, трудової дисципліни;</w:t>
      </w:r>
      <w:bookmarkStart w:id="26" w:name="n94"/>
      <w:bookmarkEnd w:id="26"/>
      <w:r w:rsidRPr="00374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FD35F" w14:textId="1E1F516B" w:rsidR="006D35A3" w:rsidRDefault="007B2DB9" w:rsidP="0007512C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щомісячне</w:t>
      </w:r>
      <w:r w:rsidR="00374229">
        <w:rPr>
          <w:rFonts w:ascii="Times New Roman" w:hAnsi="Times New Roman" w:cs="Times New Roman"/>
          <w:sz w:val="28"/>
          <w:szCs w:val="28"/>
        </w:rPr>
        <w:t xml:space="preserve"> </w:t>
      </w:r>
      <w:r w:rsidR="00956F5E" w:rsidRPr="00374229">
        <w:rPr>
          <w:rFonts w:ascii="Times New Roman" w:hAnsi="Times New Roman" w:cs="Times New Roman"/>
          <w:sz w:val="28"/>
          <w:szCs w:val="28"/>
        </w:rPr>
        <w:t xml:space="preserve">інформування </w:t>
      </w:r>
      <w:r w:rsidR="00374229">
        <w:rPr>
          <w:rFonts w:ascii="Times New Roman" w:hAnsi="Times New Roman" w:cs="Times New Roman"/>
          <w:sz w:val="28"/>
          <w:szCs w:val="28"/>
        </w:rPr>
        <w:t xml:space="preserve">методиста училища про </w:t>
      </w:r>
      <w:r w:rsidR="00956F5E" w:rsidRPr="00374229">
        <w:rPr>
          <w:rFonts w:ascii="Times New Roman" w:hAnsi="Times New Roman" w:cs="Times New Roman"/>
          <w:sz w:val="28"/>
          <w:szCs w:val="28"/>
        </w:rPr>
        <w:t xml:space="preserve">хід виконання індивідуального плану наставництва, </w:t>
      </w:r>
      <w:r w:rsidR="006D35A3">
        <w:rPr>
          <w:rFonts w:ascii="Times New Roman" w:hAnsi="Times New Roman" w:cs="Times New Roman"/>
          <w:sz w:val="28"/>
          <w:szCs w:val="28"/>
        </w:rPr>
        <w:t>успіхи</w:t>
      </w:r>
      <w:r w:rsidR="00956F5E" w:rsidRPr="00374229">
        <w:rPr>
          <w:rFonts w:ascii="Times New Roman" w:hAnsi="Times New Roman" w:cs="Times New Roman"/>
          <w:sz w:val="28"/>
          <w:szCs w:val="28"/>
        </w:rPr>
        <w:t xml:space="preserve"> працівника</w:t>
      </w:r>
      <w:r w:rsidR="00616B83">
        <w:rPr>
          <w:rFonts w:ascii="Times New Roman" w:hAnsi="Times New Roman" w:cs="Times New Roman"/>
          <w:sz w:val="28"/>
          <w:szCs w:val="28"/>
        </w:rPr>
        <w:t xml:space="preserve"> письмово в довільній формі</w:t>
      </w:r>
      <w:r w:rsidR="00956F5E" w:rsidRPr="00374229">
        <w:rPr>
          <w:rFonts w:ascii="Times New Roman" w:hAnsi="Times New Roman" w:cs="Times New Roman"/>
          <w:sz w:val="28"/>
          <w:szCs w:val="28"/>
        </w:rPr>
        <w:t>;</w:t>
      </w:r>
      <w:bookmarkStart w:id="27" w:name="n95"/>
      <w:bookmarkEnd w:id="27"/>
    </w:p>
    <w:p w14:paraId="2A378F9E" w14:textId="2A281294" w:rsidR="00D2435B" w:rsidRDefault="00956F5E" w:rsidP="0007512C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6D35A3">
        <w:rPr>
          <w:rFonts w:ascii="Times New Roman" w:hAnsi="Times New Roman" w:cs="Times New Roman"/>
          <w:sz w:val="28"/>
          <w:szCs w:val="28"/>
        </w:rPr>
        <w:lastRenderedPageBreak/>
        <w:t xml:space="preserve">надання </w:t>
      </w:r>
      <w:r w:rsidR="006D35A3">
        <w:rPr>
          <w:rFonts w:ascii="Times New Roman" w:hAnsi="Times New Roman" w:cs="Times New Roman"/>
          <w:sz w:val="28"/>
          <w:szCs w:val="28"/>
        </w:rPr>
        <w:t xml:space="preserve">методисту училища </w:t>
      </w:r>
      <w:r w:rsidR="00BC7659">
        <w:rPr>
          <w:rFonts w:ascii="Times New Roman" w:hAnsi="Times New Roman" w:cs="Times New Roman"/>
          <w:sz w:val="28"/>
          <w:szCs w:val="28"/>
        </w:rPr>
        <w:t xml:space="preserve">письмового </w:t>
      </w:r>
      <w:r w:rsidR="00D2435B">
        <w:rPr>
          <w:rFonts w:ascii="Times New Roman" w:hAnsi="Times New Roman" w:cs="Times New Roman"/>
          <w:sz w:val="28"/>
          <w:szCs w:val="28"/>
        </w:rPr>
        <w:t>висновку</w:t>
      </w:r>
      <w:r w:rsidRPr="006D35A3">
        <w:rPr>
          <w:rFonts w:ascii="Times New Roman" w:hAnsi="Times New Roman" w:cs="Times New Roman"/>
          <w:sz w:val="28"/>
          <w:szCs w:val="28"/>
        </w:rPr>
        <w:t xml:space="preserve"> про рівень професійної відповідності працівника займаній посаді та пропозицій щодо подальшої самостійної роботи працівника;</w:t>
      </w:r>
      <w:bookmarkStart w:id="28" w:name="n96"/>
      <w:bookmarkEnd w:id="28"/>
    </w:p>
    <w:p w14:paraId="7FACAC45" w14:textId="4F23C489" w:rsidR="00956F5E" w:rsidRPr="00D2435B" w:rsidRDefault="00956F5E" w:rsidP="0007512C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D2435B">
        <w:rPr>
          <w:rFonts w:ascii="Times New Roman" w:hAnsi="Times New Roman" w:cs="Times New Roman"/>
          <w:sz w:val="28"/>
          <w:szCs w:val="28"/>
        </w:rPr>
        <w:t>участь в обговоренні питань, пов'язаних із роботою працівника.</w:t>
      </w:r>
    </w:p>
    <w:p w14:paraId="6C5A3D24" w14:textId="03A308BD" w:rsidR="00956F5E" w:rsidRPr="0026531E" w:rsidRDefault="0026531E" w:rsidP="0026531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наставника</w:t>
      </w:r>
      <w:r w:rsidR="00560F99">
        <w:rPr>
          <w:rFonts w:ascii="Times New Roman" w:hAnsi="Times New Roman" w:cs="Times New Roman"/>
          <w:sz w:val="28"/>
          <w:szCs w:val="28"/>
        </w:rPr>
        <w:t>:</w:t>
      </w:r>
    </w:p>
    <w:p w14:paraId="19E3A2D0" w14:textId="1933F84B" w:rsidR="0026531E" w:rsidRPr="0026531E" w:rsidRDefault="0026531E" w:rsidP="00560F99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26531E">
        <w:rPr>
          <w:rFonts w:ascii="Times New Roman" w:hAnsi="Times New Roman" w:cs="Times New Roman"/>
          <w:sz w:val="28"/>
          <w:szCs w:val="28"/>
        </w:rPr>
        <w:t>вибір методів</w:t>
      </w:r>
      <w:r w:rsidR="00FB54FD">
        <w:rPr>
          <w:rFonts w:ascii="Times New Roman" w:hAnsi="Times New Roman" w:cs="Times New Roman"/>
          <w:sz w:val="28"/>
          <w:szCs w:val="28"/>
        </w:rPr>
        <w:t xml:space="preserve"> і форм </w:t>
      </w:r>
      <w:r w:rsidRPr="0026531E">
        <w:rPr>
          <w:rFonts w:ascii="Times New Roman" w:hAnsi="Times New Roman" w:cs="Times New Roman"/>
          <w:sz w:val="28"/>
          <w:szCs w:val="28"/>
        </w:rPr>
        <w:t>роботи з працівником, надання йому можливості творчої самореалізації, професійного розвитку;</w:t>
      </w:r>
    </w:p>
    <w:p w14:paraId="4CE9CDA5" w14:textId="0799903E" w:rsidR="0026531E" w:rsidRPr="0026531E" w:rsidRDefault="0026531E" w:rsidP="00560F99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bookmarkStart w:id="29" w:name="n99"/>
      <w:bookmarkEnd w:id="29"/>
      <w:r w:rsidRPr="0026531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9276B">
        <w:rPr>
          <w:rFonts w:ascii="Times New Roman" w:hAnsi="Times New Roman" w:cs="Times New Roman"/>
          <w:sz w:val="28"/>
          <w:szCs w:val="28"/>
        </w:rPr>
        <w:t xml:space="preserve">за </w:t>
      </w:r>
      <w:r w:rsidRPr="0026531E">
        <w:rPr>
          <w:rFonts w:ascii="Times New Roman" w:hAnsi="Times New Roman" w:cs="Times New Roman"/>
          <w:sz w:val="28"/>
          <w:szCs w:val="28"/>
        </w:rPr>
        <w:t>виконання</w:t>
      </w:r>
      <w:r w:rsidR="0009276B">
        <w:rPr>
          <w:rFonts w:ascii="Times New Roman" w:hAnsi="Times New Roman" w:cs="Times New Roman"/>
          <w:sz w:val="28"/>
          <w:szCs w:val="28"/>
        </w:rPr>
        <w:t>м працівником</w:t>
      </w:r>
      <w:r w:rsidRPr="0026531E">
        <w:rPr>
          <w:rFonts w:ascii="Times New Roman" w:hAnsi="Times New Roman" w:cs="Times New Roman"/>
          <w:sz w:val="28"/>
          <w:szCs w:val="28"/>
        </w:rPr>
        <w:t xml:space="preserve"> усіх поставлених завдань;</w:t>
      </w:r>
    </w:p>
    <w:p w14:paraId="4DDD9849" w14:textId="77777777" w:rsidR="0009276B" w:rsidRDefault="0026531E" w:rsidP="0026531E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bookmarkStart w:id="30" w:name="n100"/>
      <w:bookmarkEnd w:id="30"/>
      <w:r w:rsidRPr="0026531E">
        <w:rPr>
          <w:rFonts w:ascii="Times New Roman" w:hAnsi="Times New Roman" w:cs="Times New Roman"/>
          <w:sz w:val="28"/>
          <w:szCs w:val="28"/>
        </w:rPr>
        <w:t>участь в обговоренні питань, пов'язаних з наставництвом;</w:t>
      </w:r>
      <w:bookmarkStart w:id="31" w:name="n101"/>
      <w:bookmarkEnd w:id="31"/>
    </w:p>
    <w:p w14:paraId="3F2AE2B8" w14:textId="77777777" w:rsidR="004D4D7E" w:rsidRDefault="0026531E" w:rsidP="0026531E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09276B">
        <w:rPr>
          <w:rFonts w:ascii="Times New Roman" w:hAnsi="Times New Roman" w:cs="Times New Roman"/>
          <w:sz w:val="28"/>
          <w:szCs w:val="28"/>
        </w:rPr>
        <w:t xml:space="preserve">внесення вмотивованих пропозицій </w:t>
      </w:r>
      <w:r w:rsidR="008679B1">
        <w:rPr>
          <w:rFonts w:ascii="Times New Roman" w:hAnsi="Times New Roman" w:cs="Times New Roman"/>
          <w:sz w:val="28"/>
          <w:szCs w:val="28"/>
        </w:rPr>
        <w:t xml:space="preserve">директору училища щодо </w:t>
      </w:r>
      <w:r w:rsidRPr="0009276B">
        <w:rPr>
          <w:rFonts w:ascii="Times New Roman" w:hAnsi="Times New Roman" w:cs="Times New Roman"/>
          <w:sz w:val="28"/>
          <w:szCs w:val="28"/>
        </w:rPr>
        <w:t>дострокового завершення періоду наставництва або продовження його терміну (за необхідності);</w:t>
      </w:r>
      <w:bookmarkStart w:id="32" w:name="n102"/>
      <w:bookmarkEnd w:id="32"/>
    </w:p>
    <w:p w14:paraId="1B3AD0A0" w14:textId="3A6237C2" w:rsidR="004D4D7E" w:rsidRDefault="0026531E" w:rsidP="0026531E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4D4D7E">
        <w:rPr>
          <w:rFonts w:ascii="Times New Roman" w:hAnsi="Times New Roman" w:cs="Times New Roman"/>
          <w:sz w:val="28"/>
          <w:szCs w:val="28"/>
        </w:rPr>
        <w:t>отримання від працівника звіту про виконання індивідуального плану наставництва;</w:t>
      </w:r>
      <w:bookmarkStart w:id="33" w:name="n103"/>
      <w:bookmarkEnd w:id="33"/>
    </w:p>
    <w:p w14:paraId="0411D5A5" w14:textId="77777777" w:rsidR="004D4D7E" w:rsidRDefault="0026531E" w:rsidP="0026531E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4D4D7E">
        <w:rPr>
          <w:rFonts w:ascii="Times New Roman" w:hAnsi="Times New Roman" w:cs="Times New Roman"/>
          <w:sz w:val="28"/>
          <w:szCs w:val="28"/>
        </w:rPr>
        <w:t>участь у підбитті підсумків проходження наставництва;</w:t>
      </w:r>
      <w:bookmarkStart w:id="34" w:name="n104"/>
      <w:bookmarkEnd w:id="34"/>
    </w:p>
    <w:p w14:paraId="76BE12D4" w14:textId="77777777" w:rsidR="004D4D7E" w:rsidRDefault="0026531E" w:rsidP="0026531E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4D4D7E">
        <w:rPr>
          <w:rFonts w:ascii="Times New Roman" w:hAnsi="Times New Roman" w:cs="Times New Roman"/>
          <w:sz w:val="28"/>
          <w:szCs w:val="28"/>
        </w:rPr>
        <w:t xml:space="preserve">внесення пропозиції </w:t>
      </w:r>
      <w:r w:rsidR="004D4D7E">
        <w:rPr>
          <w:rFonts w:ascii="Times New Roman" w:hAnsi="Times New Roman" w:cs="Times New Roman"/>
          <w:sz w:val="28"/>
          <w:szCs w:val="28"/>
        </w:rPr>
        <w:t>директору училища</w:t>
      </w:r>
      <w:r w:rsidRPr="004D4D7E">
        <w:rPr>
          <w:rFonts w:ascii="Times New Roman" w:hAnsi="Times New Roman" w:cs="Times New Roman"/>
          <w:sz w:val="28"/>
          <w:szCs w:val="28"/>
        </w:rPr>
        <w:t xml:space="preserve"> про заохочення працівника, накладення на нього дисциплінарного стягнення</w:t>
      </w:r>
      <w:r w:rsidR="004D4D7E">
        <w:rPr>
          <w:rFonts w:ascii="Times New Roman" w:hAnsi="Times New Roman" w:cs="Times New Roman"/>
          <w:sz w:val="28"/>
          <w:szCs w:val="28"/>
        </w:rPr>
        <w:t>;</w:t>
      </w:r>
      <w:r w:rsidRPr="004D4D7E">
        <w:rPr>
          <w:rFonts w:ascii="Times New Roman" w:hAnsi="Times New Roman" w:cs="Times New Roman"/>
          <w:sz w:val="28"/>
          <w:szCs w:val="28"/>
        </w:rPr>
        <w:t xml:space="preserve"> переведення на іншу посаду;</w:t>
      </w:r>
      <w:bookmarkStart w:id="35" w:name="n105"/>
      <w:bookmarkEnd w:id="35"/>
    </w:p>
    <w:p w14:paraId="54C3EE75" w14:textId="128F238F" w:rsidR="0026531E" w:rsidRPr="004D4D7E" w:rsidRDefault="0026531E" w:rsidP="0026531E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4D4D7E">
        <w:rPr>
          <w:rFonts w:ascii="Times New Roman" w:hAnsi="Times New Roman" w:cs="Times New Roman"/>
          <w:sz w:val="28"/>
          <w:szCs w:val="28"/>
        </w:rPr>
        <w:t xml:space="preserve">звернення з умотивованою заявою на ім'я </w:t>
      </w:r>
      <w:r w:rsidR="004D4D7E">
        <w:rPr>
          <w:rFonts w:ascii="Times New Roman" w:hAnsi="Times New Roman" w:cs="Times New Roman"/>
          <w:sz w:val="28"/>
          <w:szCs w:val="28"/>
        </w:rPr>
        <w:t xml:space="preserve">директора училища </w:t>
      </w:r>
      <w:r w:rsidRPr="004D4D7E">
        <w:rPr>
          <w:rFonts w:ascii="Times New Roman" w:hAnsi="Times New Roman" w:cs="Times New Roman"/>
          <w:sz w:val="28"/>
          <w:szCs w:val="28"/>
        </w:rPr>
        <w:t>про зняття з нього обов'язків наставника.</w:t>
      </w:r>
    </w:p>
    <w:p w14:paraId="548EFD37" w14:textId="3187382D" w:rsidR="0048794D" w:rsidRPr="00926C89" w:rsidRDefault="00296DCF" w:rsidP="00926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IV.</w:t>
      </w:r>
      <w:r w:rsidR="0048794D" w:rsidRPr="00926C89">
        <w:rPr>
          <w:rFonts w:ascii="Times New Roman" w:hAnsi="Times New Roman" w:cs="Times New Roman"/>
          <w:b/>
          <w:bCs/>
          <w:sz w:val="28"/>
          <w:szCs w:val="28"/>
        </w:rPr>
        <w:t xml:space="preserve"> Повноваження працівника</w:t>
      </w:r>
    </w:p>
    <w:p w14:paraId="0C950279" w14:textId="40A9FCCE" w:rsidR="0048794D" w:rsidRPr="002707B7" w:rsidRDefault="00926C89" w:rsidP="002707B7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bookmarkStart w:id="36" w:name="n107"/>
      <w:bookmarkEnd w:id="36"/>
      <w:r>
        <w:rPr>
          <w:rFonts w:ascii="Times New Roman" w:hAnsi="Times New Roman" w:cs="Times New Roman"/>
          <w:sz w:val="28"/>
          <w:szCs w:val="28"/>
        </w:rPr>
        <w:t>О</w:t>
      </w:r>
      <w:r w:rsidR="0048794D" w:rsidRPr="002707B7">
        <w:rPr>
          <w:rFonts w:ascii="Times New Roman" w:hAnsi="Times New Roman" w:cs="Times New Roman"/>
          <w:sz w:val="28"/>
          <w:szCs w:val="28"/>
        </w:rPr>
        <w:t>бов'язки працівника:</w:t>
      </w:r>
    </w:p>
    <w:p w14:paraId="4B8C871E" w14:textId="6443979C" w:rsidR="0048794D" w:rsidRPr="0048794D" w:rsidRDefault="0048794D" w:rsidP="00B552BD">
      <w:pPr>
        <w:pStyle w:val="a9"/>
        <w:numPr>
          <w:ilvl w:val="0"/>
          <w:numId w:val="11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bookmarkStart w:id="37" w:name="n108"/>
      <w:bookmarkEnd w:id="37"/>
      <w:r w:rsidRPr="0048794D">
        <w:rPr>
          <w:rFonts w:ascii="Times New Roman" w:hAnsi="Times New Roman" w:cs="Times New Roman"/>
          <w:sz w:val="28"/>
          <w:szCs w:val="28"/>
        </w:rPr>
        <w:t xml:space="preserve">вивчення вимог нормативно-правових </w:t>
      </w:r>
      <w:r w:rsidR="00B552BD">
        <w:rPr>
          <w:rFonts w:ascii="Times New Roman" w:hAnsi="Times New Roman" w:cs="Times New Roman"/>
          <w:sz w:val="28"/>
          <w:szCs w:val="28"/>
        </w:rPr>
        <w:t xml:space="preserve">документів </w:t>
      </w:r>
      <w:r w:rsidRPr="0048794D">
        <w:rPr>
          <w:rFonts w:ascii="Times New Roman" w:hAnsi="Times New Roman" w:cs="Times New Roman"/>
          <w:sz w:val="28"/>
          <w:szCs w:val="28"/>
        </w:rPr>
        <w:t xml:space="preserve">з </w:t>
      </w:r>
      <w:r w:rsidR="00B552BD">
        <w:rPr>
          <w:rFonts w:ascii="Times New Roman" w:hAnsi="Times New Roman" w:cs="Times New Roman"/>
          <w:sz w:val="28"/>
          <w:szCs w:val="28"/>
        </w:rPr>
        <w:t xml:space="preserve">питань освіти та </w:t>
      </w:r>
      <w:r w:rsidRPr="0048794D">
        <w:rPr>
          <w:rFonts w:ascii="Times New Roman" w:hAnsi="Times New Roman" w:cs="Times New Roman"/>
          <w:sz w:val="28"/>
          <w:szCs w:val="28"/>
        </w:rPr>
        <w:t>охорони праці</w:t>
      </w:r>
      <w:r w:rsidR="00B552BD">
        <w:rPr>
          <w:rFonts w:ascii="Times New Roman" w:hAnsi="Times New Roman" w:cs="Times New Roman"/>
          <w:sz w:val="28"/>
          <w:szCs w:val="28"/>
        </w:rPr>
        <w:t xml:space="preserve">, </w:t>
      </w:r>
      <w:r w:rsidR="006E2D19">
        <w:rPr>
          <w:rFonts w:ascii="Times New Roman" w:hAnsi="Times New Roman" w:cs="Times New Roman"/>
          <w:sz w:val="28"/>
          <w:szCs w:val="28"/>
        </w:rPr>
        <w:t>внутрішніх організаційно-розпорядчих документів</w:t>
      </w:r>
      <w:r w:rsidRPr="0048794D">
        <w:rPr>
          <w:rFonts w:ascii="Times New Roman" w:hAnsi="Times New Roman" w:cs="Times New Roman"/>
          <w:sz w:val="28"/>
          <w:szCs w:val="28"/>
        </w:rPr>
        <w:t>;</w:t>
      </w:r>
    </w:p>
    <w:p w14:paraId="69285559" w14:textId="7104B891" w:rsidR="0048794D" w:rsidRPr="0048794D" w:rsidRDefault="0048794D" w:rsidP="0048794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bookmarkStart w:id="38" w:name="n109"/>
      <w:bookmarkEnd w:id="38"/>
      <w:r w:rsidRPr="0048794D">
        <w:rPr>
          <w:rFonts w:ascii="Times New Roman" w:hAnsi="Times New Roman" w:cs="Times New Roman"/>
          <w:sz w:val="28"/>
          <w:szCs w:val="28"/>
        </w:rPr>
        <w:t xml:space="preserve">дотримання правил внутрішнього трудового розпорядку </w:t>
      </w:r>
      <w:r w:rsidR="006E2D19">
        <w:rPr>
          <w:rFonts w:ascii="Times New Roman" w:hAnsi="Times New Roman" w:cs="Times New Roman"/>
          <w:sz w:val="28"/>
          <w:szCs w:val="28"/>
        </w:rPr>
        <w:t>училища</w:t>
      </w:r>
      <w:r w:rsidRPr="0048794D">
        <w:rPr>
          <w:rFonts w:ascii="Times New Roman" w:hAnsi="Times New Roman" w:cs="Times New Roman"/>
          <w:sz w:val="28"/>
          <w:szCs w:val="28"/>
        </w:rPr>
        <w:t>, вимог щодо охорони праці та безпеки життєдіяльності</w:t>
      </w:r>
      <w:r w:rsidR="006E2D19">
        <w:rPr>
          <w:rFonts w:ascii="Times New Roman" w:hAnsi="Times New Roman" w:cs="Times New Roman"/>
          <w:sz w:val="28"/>
          <w:szCs w:val="28"/>
        </w:rPr>
        <w:t xml:space="preserve"> учасників освітнього процесу, </w:t>
      </w:r>
      <w:r w:rsidR="00C077EF">
        <w:rPr>
          <w:rFonts w:ascii="Times New Roman" w:hAnsi="Times New Roman" w:cs="Times New Roman"/>
          <w:sz w:val="28"/>
          <w:szCs w:val="28"/>
        </w:rPr>
        <w:t>організації безпечного освітнього середовища</w:t>
      </w:r>
      <w:r w:rsidR="001C74D6">
        <w:rPr>
          <w:rFonts w:ascii="Times New Roman" w:hAnsi="Times New Roman" w:cs="Times New Roman"/>
          <w:sz w:val="28"/>
          <w:szCs w:val="28"/>
        </w:rPr>
        <w:t>, нульової толерантності до жорстокого поводження з дітьми та</w:t>
      </w:r>
      <w:r w:rsidRPr="0048794D">
        <w:rPr>
          <w:rFonts w:ascii="Times New Roman" w:hAnsi="Times New Roman" w:cs="Times New Roman"/>
          <w:sz w:val="28"/>
          <w:szCs w:val="28"/>
        </w:rPr>
        <w:t>;</w:t>
      </w:r>
    </w:p>
    <w:p w14:paraId="4B5F342A" w14:textId="77777777" w:rsidR="0048794D" w:rsidRPr="0048794D" w:rsidRDefault="0048794D" w:rsidP="0048794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bookmarkStart w:id="39" w:name="n110"/>
      <w:bookmarkEnd w:id="39"/>
      <w:r w:rsidRPr="0048794D">
        <w:rPr>
          <w:rFonts w:ascii="Times New Roman" w:hAnsi="Times New Roman" w:cs="Times New Roman"/>
          <w:sz w:val="28"/>
          <w:szCs w:val="28"/>
        </w:rPr>
        <w:t>виконання завдань, передбачених індивідуальним планом наставництва;</w:t>
      </w:r>
    </w:p>
    <w:p w14:paraId="1E60FA43" w14:textId="72DEE45B" w:rsidR="0048794D" w:rsidRPr="0048794D" w:rsidRDefault="0048794D" w:rsidP="0048794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bookmarkStart w:id="40" w:name="n111"/>
      <w:bookmarkEnd w:id="40"/>
      <w:r w:rsidRPr="0048794D">
        <w:rPr>
          <w:rFonts w:ascii="Times New Roman" w:hAnsi="Times New Roman" w:cs="Times New Roman"/>
          <w:sz w:val="28"/>
          <w:szCs w:val="28"/>
        </w:rPr>
        <w:t>оволодіння теоретичними знаннями та практичними навичками якісного виконання професійних завдань і доручень, усунення разом із</w:t>
      </w:r>
      <w:r w:rsidR="001C2992">
        <w:rPr>
          <w:rFonts w:ascii="Times New Roman" w:hAnsi="Times New Roman" w:cs="Times New Roman"/>
          <w:sz w:val="28"/>
          <w:szCs w:val="28"/>
        </w:rPr>
        <w:t xml:space="preserve"> </w:t>
      </w:r>
      <w:r w:rsidRPr="0048794D">
        <w:rPr>
          <w:rFonts w:ascii="Times New Roman" w:hAnsi="Times New Roman" w:cs="Times New Roman"/>
          <w:sz w:val="28"/>
          <w:szCs w:val="28"/>
        </w:rPr>
        <w:t>помилок;</w:t>
      </w:r>
    </w:p>
    <w:p w14:paraId="096DAF5D" w14:textId="77777777" w:rsidR="0048794D" w:rsidRPr="0048794D" w:rsidRDefault="0048794D" w:rsidP="0048794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bookmarkStart w:id="41" w:name="n112"/>
      <w:bookmarkEnd w:id="41"/>
      <w:r w:rsidRPr="0048794D">
        <w:rPr>
          <w:rFonts w:ascii="Times New Roman" w:hAnsi="Times New Roman" w:cs="Times New Roman"/>
          <w:sz w:val="28"/>
          <w:szCs w:val="28"/>
        </w:rPr>
        <w:t>обговорення з наставником результатів виконаної роботи;</w:t>
      </w:r>
    </w:p>
    <w:p w14:paraId="4FED4027" w14:textId="77777777" w:rsidR="0048794D" w:rsidRPr="0048794D" w:rsidRDefault="0048794D" w:rsidP="0048794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bookmarkStart w:id="42" w:name="n113"/>
      <w:bookmarkEnd w:id="42"/>
      <w:r w:rsidRPr="0048794D">
        <w:rPr>
          <w:rFonts w:ascii="Times New Roman" w:hAnsi="Times New Roman" w:cs="Times New Roman"/>
          <w:sz w:val="28"/>
          <w:szCs w:val="28"/>
        </w:rPr>
        <w:t>навчання найбільш раціональним прийомам і передовим методам роботи;</w:t>
      </w:r>
    </w:p>
    <w:p w14:paraId="5BC2E8F0" w14:textId="77777777" w:rsidR="0048794D" w:rsidRPr="0048794D" w:rsidRDefault="0048794D" w:rsidP="00255A04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3" w:name="n114"/>
      <w:bookmarkEnd w:id="43"/>
      <w:r w:rsidRPr="0048794D">
        <w:rPr>
          <w:rFonts w:ascii="Times New Roman" w:hAnsi="Times New Roman" w:cs="Times New Roman"/>
          <w:sz w:val="28"/>
          <w:szCs w:val="28"/>
        </w:rPr>
        <w:t>надання наставнику щомісяця та після закінчення періоду наставництва звіту про виконання індивідуального плану наставництва.</w:t>
      </w:r>
    </w:p>
    <w:p w14:paraId="5F6F380C" w14:textId="2F7E335B" w:rsidR="0048794D" w:rsidRPr="008C059C" w:rsidRDefault="0048794D" w:rsidP="008C059C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44" w:name="n115"/>
      <w:bookmarkEnd w:id="44"/>
      <w:r w:rsidRPr="008C059C">
        <w:rPr>
          <w:rFonts w:ascii="Times New Roman" w:hAnsi="Times New Roman" w:cs="Times New Roman"/>
          <w:sz w:val="28"/>
          <w:szCs w:val="28"/>
        </w:rPr>
        <w:t xml:space="preserve">2. </w:t>
      </w:r>
      <w:r w:rsidR="00D22F6A" w:rsidRPr="008C059C">
        <w:rPr>
          <w:rFonts w:ascii="Times New Roman" w:hAnsi="Times New Roman" w:cs="Times New Roman"/>
          <w:sz w:val="28"/>
          <w:szCs w:val="28"/>
        </w:rPr>
        <w:t>П</w:t>
      </w:r>
      <w:r w:rsidRPr="008C059C">
        <w:rPr>
          <w:rFonts w:ascii="Times New Roman" w:hAnsi="Times New Roman" w:cs="Times New Roman"/>
          <w:sz w:val="28"/>
          <w:szCs w:val="28"/>
        </w:rPr>
        <w:t>рава працівника:</w:t>
      </w:r>
    </w:p>
    <w:p w14:paraId="48C5FDAC" w14:textId="77777777" w:rsidR="0048794D" w:rsidRPr="0048794D" w:rsidRDefault="0048794D" w:rsidP="00A9291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5" w:name="n116"/>
      <w:bookmarkEnd w:id="45"/>
      <w:r w:rsidRPr="0048794D">
        <w:rPr>
          <w:rFonts w:ascii="Times New Roman" w:hAnsi="Times New Roman" w:cs="Times New Roman"/>
          <w:sz w:val="28"/>
          <w:szCs w:val="28"/>
        </w:rPr>
        <w:t>участь у розробленні індивідуального плану наставництва та внесенні пропозицій стосовно змін або доповнень до нього;</w:t>
      </w:r>
    </w:p>
    <w:p w14:paraId="4914E4AF" w14:textId="39DF3254" w:rsidR="0048794D" w:rsidRPr="0048794D" w:rsidRDefault="0048794D" w:rsidP="00A9291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6" w:name="n117"/>
      <w:bookmarkStart w:id="47" w:name="n118"/>
      <w:bookmarkEnd w:id="46"/>
      <w:bookmarkEnd w:id="47"/>
      <w:r w:rsidRPr="0048794D">
        <w:rPr>
          <w:rFonts w:ascii="Times New Roman" w:hAnsi="Times New Roman" w:cs="Times New Roman"/>
          <w:sz w:val="28"/>
          <w:szCs w:val="28"/>
        </w:rPr>
        <w:lastRenderedPageBreak/>
        <w:t xml:space="preserve">можливість звернення в індивідуальному порядку в будь-який час </w:t>
      </w:r>
      <w:r w:rsidR="008C059C">
        <w:rPr>
          <w:rFonts w:ascii="Times New Roman" w:hAnsi="Times New Roman" w:cs="Times New Roman"/>
          <w:sz w:val="28"/>
          <w:szCs w:val="28"/>
        </w:rPr>
        <w:t xml:space="preserve">упродовж </w:t>
      </w:r>
      <w:r w:rsidRPr="0048794D">
        <w:rPr>
          <w:rFonts w:ascii="Times New Roman" w:hAnsi="Times New Roman" w:cs="Times New Roman"/>
          <w:sz w:val="28"/>
          <w:szCs w:val="28"/>
        </w:rPr>
        <w:t xml:space="preserve">робочого дня до наставника та </w:t>
      </w:r>
      <w:r w:rsidR="00A9291A">
        <w:rPr>
          <w:rFonts w:ascii="Times New Roman" w:hAnsi="Times New Roman" w:cs="Times New Roman"/>
          <w:sz w:val="28"/>
          <w:szCs w:val="28"/>
        </w:rPr>
        <w:t>методиста</w:t>
      </w:r>
      <w:r w:rsidRPr="0048794D">
        <w:rPr>
          <w:rFonts w:ascii="Times New Roman" w:hAnsi="Times New Roman" w:cs="Times New Roman"/>
          <w:sz w:val="28"/>
          <w:szCs w:val="28"/>
        </w:rPr>
        <w:t xml:space="preserve"> за порадою, допомогою з питань, пов'язаних із професійною діяльністю та діяльністю </w:t>
      </w:r>
      <w:r w:rsidR="00CB57E9">
        <w:rPr>
          <w:rFonts w:ascii="Times New Roman" w:hAnsi="Times New Roman" w:cs="Times New Roman"/>
          <w:sz w:val="28"/>
          <w:szCs w:val="28"/>
        </w:rPr>
        <w:t>училища</w:t>
      </w:r>
      <w:r w:rsidRPr="0048794D">
        <w:rPr>
          <w:rFonts w:ascii="Times New Roman" w:hAnsi="Times New Roman" w:cs="Times New Roman"/>
          <w:sz w:val="28"/>
          <w:szCs w:val="28"/>
        </w:rPr>
        <w:t>;</w:t>
      </w:r>
    </w:p>
    <w:p w14:paraId="4195D954" w14:textId="77777777" w:rsidR="0048794D" w:rsidRPr="0048794D" w:rsidRDefault="0048794D" w:rsidP="0048794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bookmarkStart w:id="48" w:name="n119"/>
      <w:bookmarkEnd w:id="48"/>
      <w:r w:rsidRPr="0048794D">
        <w:rPr>
          <w:rFonts w:ascii="Times New Roman" w:hAnsi="Times New Roman" w:cs="Times New Roman"/>
          <w:sz w:val="28"/>
          <w:szCs w:val="28"/>
        </w:rPr>
        <w:t>участь в обговоренні результатів наставництва;</w:t>
      </w:r>
    </w:p>
    <w:p w14:paraId="2CBF377F" w14:textId="0448B08F" w:rsidR="0048794D" w:rsidRPr="0048794D" w:rsidRDefault="0048794D" w:rsidP="00255A04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9" w:name="n120"/>
      <w:bookmarkEnd w:id="49"/>
      <w:r w:rsidRPr="0048794D">
        <w:rPr>
          <w:rFonts w:ascii="Times New Roman" w:hAnsi="Times New Roman" w:cs="Times New Roman"/>
          <w:sz w:val="28"/>
          <w:szCs w:val="28"/>
        </w:rPr>
        <w:t xml:space="preserve">звернення з клопотанням до </w:t>
      </w:r>
      <w:r w:rsidR="00CB57E9">
        <w:rPr>
          <w:rFonts w:ascii="Times New Roman" w:hAnsi="Times New Roman" w:cs="Times New Roman"/>
          <w:sz w:val="28"/>
          <w:szCs w:val="28"/>
        </w:rPr>
        <w:t>методичної комісії, директора училища</w:t>
      </w:r>
      <w:r w:rsidRPr="0048794D">
        <w:rPr>
          <w:rFonts w:ascii="Times New Roman" w:hAnsi="Times New Roman" w:cs="Times New Roman"/>
          <w:sz w:val="28"/>
          <w:szCs w:val="28"/>
        </w:rPr>
        <w:t xml:space="preserve"> </w:t>
      </w:r>
      <w:r w:rsidR="00CB57E9">
        <w:rPr>
          <w:rFonts w:ascii="Times New Roman" w:hAnsi="Times New Roman" w:cs="Times New Roman"/>
          <w:sz w:val="28"/>
          <w:szCs w:val="28"/>
        </w:rPr>
        <w:t xml:space="preserve">про </w:t>
      </w:r>
      <w:r w:rsidRPr="0048794D">
        <w:rPr>
          <w:rFonts w:ascii="Times New Roman" w:hAnsi="Times New Roman" w:cs="Times New Roman"/>
          <w:sz w:val="28"/>
          <w:szCs w:val="28"/>
        </w:rPr>
        <w:t>заміну наставника при виявленні психологічної несумісності з наставником тощо.</w:t>
      </w:r>
    </w:p>
    <w:p w14:paraId="65588DA5" w14:textId="3435C5C8" w:rsidR="006C0B1F" w:rsidRPr="00296DCF" w:rsidRDefault="00296DCF" w:rsidP="00296DCF">
      <w:pPr>
        <w:jc w:val="both"/>
        <w:rPr>
          <w:rFonts w:ascii="Times New Roman" w:hAnsi="Times New Roman" w:cs="Times New Roman"/>
          <w:sz w:val="28"/>
          <w:szCs w:val="28"/>
        </w:rPr>
      </w:pPr>
      <w:r w:rsidRPr="00296DCF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AA4D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C0B1F" w:rsidRPr="00296DCF">
        <w:rPr>
          <w:rFonts w:ascii="Times New Roman" w:hAnsi="Times New Roman" w:cs="Times New Roman"/>
          <w:b/>
          <w:bCs/>
          <w:sz w:val="28"/>
          <w:szCs w:val="28"/>
        </w:rPr>
        <w:t xml:space="preserve"> Стимулювання наставників</w:t>
      </w:r>
    </w:p>
    <w:p w14:paraId="113ED33A" w14:textId="5A8AE4C0" w:rsidR="006C0B1F" w:rsidRPr="00296DCF" w:rsidRDefault="006C0B1F" w:rsidP="00296D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0" w:name="n132"/>
      <w:bookmarkEnd w:id="50"/>
      <w:r w:rsidRPr="00296DCF">
        <w:rPr>
          <w:rFonts w:ascii="Times New Roman" w:hAnsi="Times New Roman" w:cs="Times New Roman"/>
          <w:sz w:val="28"/>
          <w:szCs w:val="28"/>
        </w:rPr>
        <w:t>1. За виконання обов'язків наставництва можуть встановлюватися різні види матеріального та морального заохочення:</w:t>
      </w:r>
    </w:p>
    <w:p w14:paraId="4EB63333" w14:textId="0D58514C" w:rsidR="00AC7A18" w:rsidRDefault="0034578D" w:rsidP="00296DCF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51" w:name="n133"/>
      <w:bookmarkEnd w:id="51"/>
      <w:r>
        <w:rPr>
          <w:rFonts w:ascii="Times New Roman" w:hAnsi="Times New Roman" w:cs="Times New Roman"/>
          <w:sz w:val="28"/>
          <w:szCs w:val="28"/>
        </w:rPr>
        <w:t xml:space="preserve">установити </w:t>
      </w:r>
      <w:r w:rsidR="00AC7A18">
        <w:rPr>
          <w:rFonts w:ascii="Times New Roman" w:hAnsi="Times New Roman" w:cs="Times New Roman"/>
          <w:sz w:val="28"/>
          <w:szCs w:val="28"/>
        </w:rPr>
        <w:t>щомісячн</w:t>
      </w:r>
      <w:r w:rsidR="00820BDC">
        <w:rPr>
          <w:rFonts w:ascii="Times New Roman" w:hAnsi="Times New Roman" w:cs="Times New Roman"/>
          <w:sz w:val="28"/>
          <w:szCs w:val="28"/>
        </w:rPr>
        <w:t>у</w:t>
      </w:r>
      <w:r w:rsidR="00AC7A18">
        <w:rPr>
          <w:rFonts w:ascii="Times New Roman" w:hAnsi="Times New Roman" w:cs="Times New Roman"/>
          <w:sz w:val="28"/>
          <w:szCs w:val="28"/>
        </w:rPr>
        <w:t xml:space="preserve"> доплат</w:t>
      </w:r>
      <w:r w:rsidR="00500D75">
        <w:rPr>
          <w:rFonts w:ascii="Times New Roman" w:hAnsi="Times New Roman" w:cs="Times New Roman"/>
          <w:sz w:val="28"/>
          <w:szCs w:val="28"/>
        </w:rPr>
        <w:t>у</w:t>
      </w:r>
      <w:r w:rsidR="007228A6" w:rsidRPr="007228A6">
        <w:rPr>
          <w:rFonts w:ascii="Times New Roman" w:hAnsi="Times New Roman" w:cs="Times New Roman"/>
          <w:sz w:val="28"/>
          <w:szCs w:val="28"/>
        </w:rPr>
        <w:t xml:space="preserve"> </w:t>
      </w:r>
      <w:r w:rsidR="007228A6">
        <w:rPr>
          <w:rFonts w:ascii="Times New Roman" w:hAnsi="Times New Roman" w:cs="Times New Roman"/>
          <w:sz w:val="28"/>
          <w:szCs w:val="28"/>
        </w:rPr>
        <w:t>на період наставництва;</w:t>
      </w:r>
    </w:p>
    <w:p w14:paraId="323A1B35" w14:textId="75CF7E04" w:rsidR="006C0B1F" w:rsidRPr="00296DCF" w:rsidRDefault="00936721" w:rsidP="00296DCF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помісячне </w:t>
      </w:r>
      <w:r w:rsidR="006C0B1F" w:rsidRPr="00296DCF">
        <w:rPr>
          <w:rFonts w:ascii="Times New Roman" w:hAnsi="Times New Roman" w:cs="Times New Roman"/>
          <w:sz w:val="28"/>
          <w:szCs w:val="28"/>
        </w:rPr>
        <w:t>преміювання за якісну підготовку працівника;</w:t>
      </w:r>
    </w:p>
    <w:p w14:paraId="7A329080" w14:textId="77777777" w:rsidR="006C0B1F" w:rsidRPr="00296DCF" w:rsidRDefault="006C0B1F" w:rsidP="00296DCF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52" w:name="n134"/>
      <w:bookmarkEnd w:id="52"/>
      <w:r w:rsidRPr="00296DCF">
        <w:rPr>
          <w:rFonts w:ascii="Times New Roman" w:hAnsi="Times New Roman" w:cs="Times New Roman"/>
          <w:sz w:val="28"/>
          <w:szCs w:val="28"/>
        </w:rPr>
        <w:t>преміювання за дострокове завершення наставництва;</w:t>
      </w:r>
    </w:p>
    <w:p w14:paraId="3D32A3DC" w14:textId="77777777" w:rsidR="006C0B1F" w:rsidRPr="00296DCF" w:rsidRDefault="006C0B1F" w:rsidP="00296DCF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53" w:name="n135"/>
      <w:bookmarkStart w:id="54" w:name="n136"/>
      <w:bookmarkStart w:id="55" w:name="n137"/>
      <w:bookmarkEnd w:id="53"/>
      <w:bookmarkEnd w:id="54"/>
      <w:bookmarkEnd w:id="55"/>
      <w:r w:rsidRPr="00296DCF">
        <w:rPr>
          <w:rFonts w:ascii="Times New Roman" w:hAnsi="Times New Roman" w:cs="Times New Roman"/>
          <w:sz w:val="28"/>
          <w:szCs w:val="28"/>
        </w:rPr>
        <w:t>вирішення питання щодо кар'єрного просування;</w:t>
      </w:r>
    </w:p>
    <w:p w14:paraId="3FACE2B8" w14:textId="44ACABA1" w:rsidR="006C0B1F" w:rsidRPr="00AA4D01" w:rsidRDefault="006C0B1F" w:rsidP="00AA4D0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n138"/>
      <w:bookmarkStart w:id="57" w:name="n140"/>
      <w:bookmarkEnd w:id="56"/>
      <w:bookmarkEnd w:id="57"/>
      <w:r w:rsidRPr="00AA4D01">
        <w:rPr>
          <w:rFonts w:ascii="Times New Roman" w:hAnsi="Times New Roman" w:cs="Times New Roman"/>
          <w:sz w:val="28"/>
          <w:szCs w:val="28"/>
        </w:rPr>
        <w:t>2. Результати роботи з наставництва врахову</w:t>
      </w:r>
      <w:r w:rsidR="00465F2D">
        <w:rPr>
          <w:rFonts w:ascii="Times New Roman" w:hAnsi="Times New Roman" w:cs="Times New Roman"/>
          <w:sz w:val="28"/>
          <w:szCs w:val="28"/>
        </w:rPr>
        <w:t>ються</w:t>
      </w:r>
      <w:r w:rsidRPr="00AA4D01">
        <w:rPr>
          <w:rFonts w:ascii="Times New Roman" w:hAnsi="Times New Roman" w:cs="Times New Roman"/>
          <w:sz w:val="28"/>
          <w:szCs w:val="28"/>
        </w:rPr>
        <w:t xml:space="preserve"> під час атестації наставника</w:t>
      </w:r>
      <w:r w:rsidR="00121E81">
        <w:rPr>
          <w:rFonts w:ascii="Times New Roman" w:hAnsi="Times New Roman" w:cs="Times New Roman"/>
          <w:sz w:val="28"/>
          <w:szCs w:val="28"/>
        </w:rPr>
        <w:t>.</w:t>
      </w:r>
    </w:p>
    <w:p w14:paraId="17EDD3D0" w14:textId="77777777" w:rsidR="0026531E" w:rsidRPr="00296DCF" w:rsidRDefault="0026531E" w:rsidP="00296D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531E" w:rsidRPr="00296D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8E2"/>
    <w:multiLevelType w:val="hybridMultilevel"/>
    <w:tmpl w:val="B8205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54E4"/>
    <w:multiLevelType w:val="hybridMultilevel"/>
    <w:tmpl w:val="E9B2E0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35C43"/>
    <w:multiLevelType w:val="hybridMultilevel"/>
    <w:tmpl w:val="9A901C9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871A43"/>
    <w:multiLevelType w:val="hybridMultilevel"/>
    <w:tmpl w:val="5468B47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23613E"/>
    <w:multiLevelType w:val="hybridMultilevel"/>
    <w:tmpl w:val="ACA6FF5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454E51"/>
    <w:multiLevelType w:val="hybridMultilevel"/>
    <w:tmpl w:val="8A2AFE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F5DBF"/>
    <w:multiLevelType w:val="multilevel"/>
    <w:tmpl w:val="5464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B6F3B"/>
    <w:multiLevelType w:val="hybridMultilevel"/>
    <w:tmpl w:val="EACAF5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C2CC1"/>
    <w:multiLevelType w:val="hybridMultilevel"/>
    <w:tmpl w:val="67B8683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38285E"/>
    <w:multiLevelType w:val="hybridMultilevel"/>
    <w:tmpl w:val="3B6E6FD0"/>
    <w:lvl w:ilvl="0" w:tplc="F8185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E6FA8"/>
    <w:multiLevelType w:val="hybridMultilevel"/>
    <w:tmpl w:val="9AA427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C7810"/>
    <w:multiLevelType w:val="hybridMultilevel"/>
    <w:tmpl w:val="6008895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F792C2E"/>
    <w:multiLevelType w:val="hybridMultilevel"/>
    <w:tmpl w:val="357E6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343527">
    <w:abstractNumId w:val="11"/>
  </w:num>
  <w:num w:numId="2" w16cid:durableId="1793281266">
    <w:abstractNumId w:val="4"/>
  </w:num>
  <w:num w:numId="3" w16cid:durableId="989136001">
    <w:abstractNumId w:val="10"/>
  </w:num>
  <w:num w:numId="4" w16cid:durableId="554582806">
    <w:abstractNumId w:val="0"/>
  </w:num>
  <w:num w:numId="5" w16cid:durableId="1934317785">
    <w:abstractNumId w:val="5"/>
  </w:num>
  <w:num w:numId="6" w16cid:durableId="1431196970">
    <w:abstractNumId w:val="6"/>
  </w:num>
  <w:num w:numId="7" w16cid:durableId="924385794">
    <w:abstractNumId w:val="8"/>
  </w:num>
  <w:num w:numId="8" w16cid:durableId="845632968">
    <w:abstractNumId w:val="3"/>
  </w:num>
  <w:num w:numId="9" w16cid:durableId="1287465867">
    <w:abstractNumId w:val="2"/>
  </w:num>
  <w:num w:numId="10" w16cid:durableId="2076662279">
    <w:abstractNumId w:val="9"/>
  </w:num>
  <w:num w:numId="11" w16cid:durableId="652609264">
    <w:abstractNumId w:val="7"/>
  </w:num>
  <w:num w:numId="12" w16cid:durableId="1277178536">
    <w:abstractNumId w:val="12"/>
  </w:num>
  <w:num w:numId="13" w16cid:durableId="15546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36"/>
    <w:rsid w:val="000005FA"/>
    <w:rsid w:val="00006AFC"/>
    <w:rsid w:val="00030764"/>
    <w:rsid w:val="000412F7"/>
    <w:rsid w:val="000450BA"/>
    <w:rsid w:val="00064ED9"/>
    <w:rsid w:val="0007512C"/>
    <w:rsid w:val="00076350"/>
    <w:rsid w:val="0009276B"/>
    <w:rsid w:val="00093FC4"/>
    <w:rsid w:val="0009429C"/>
    <w:rsid w:val="000B4687"/>
    <w:rsid w:val="000B58B9"/>
    <w:rsid w:val="000C5DE9"/>
    <w:rsid w:val="000D2F6D"/>
    <w:rsid w:val="00105E4A"/>
    <w:rsid w:val="00115170"/>
    <w:rsid w:val="00121E81"/>
    <w:rsid w:val="001358ED"/>
    <w:rsid w:val="00141A94"/>
    <w:rsid w:val="001529E1"/>
    <w:rsid w:val="00163E18"/>
    <w:rsid w:val="001A4F7F"/>
    <w:rsid w:val="001B1A9A"/>
    <w:rsid w:val="001C2992"/>
    <w:rsid w:val="001C74D6"/>
    <w:rsid w:val="001D34C5"/>
    <w:rsid w:val="00201A93"/>
    <w:rsid w:val="00245A8E"/>
    <w:rsid w:val="00255A04"/>
    <w:rsid w:val="0026531E"/>
    <w:rsid w:val="002707B7"/>
    <w:rsid w:val="00283122"/>
    <w:rsid w:val="00296DCF"/>
    <w:rsid w:val="002972E8"/>
    <w:rsid w:val="002B11DE"/>
    <w:rsid w:val="002B6352"/>
    <w:rsid w:val="002D0E36"/>
    <w:rsid w:val="002E04F4"/>
    <w:rsid w:val="002F0D2D"/>
    <w:rsid w:val="002F2B4F"/>
    <w:rsid w:val="0030646E"/>
    <w:rsid w:val="00307E60"/>
    <w:rsid w:val="00320EEF"/>
    <w:rsid w:val="00326D1B"/>
    <w:rsid w:val="00332D29"/>
    <w:rsid w:val="003425A5"/>
    <w:rsid w:val="0034578D"/>
    <w:rsid w:val="003617C7"/>
    <w:rsid w:val="00373B65"/>
    <w:rsid w:val="00374229"/>
    <w:rsid w:val="0039465C"/>
    <w:rsid w:val="003A30D2"/>
    <w:rsid w:val="003A7129"/>
    <w:rsid w:val="003C0CFE"/>
    <w:rsid w:val="003C15D5"/>
    <w:rsid w:val="003E4E0C"/>
    <w:rsid w:val="003F7BA8"/>
    <w:rsid w:val="004024B6"/>
    <w:rsid w:val="00402EC6"/>
    <w:rsid w:val="004071E4"/>
    <w:rsid w:val="004371C7"/>
    <w:rsid w:val="00437BCE"/>
    <w:rsid w:val="00447704"/>
    <w:rsid w:val="00451E21"/>
    <w:rsid w:val="0046316E"/>
    <w:rsid w:val="00465F2D"/>
    <w:rsid w:val="004724D2"/>
    <w:rsid w:val="00475BDB"/>
    <w:rsid w:val="0048131E"/>
    <w:rsid w:val="0048794D"/>
    <w:rsid w:val="004960C7"/>
    <w:rsid w:val="004A3DF1"/>
    <w:rsid w:val="004C61A3"/>
    <w:rsid w:val="004D4D7E"/>
    <w:rsid w:val="004D5E5B"/>
    <w:rsid w:val="004F3BD6"/>
    <w:rsid w:val="005003DC"/>
    <w:rsid w:val="00500D75"/>
    <w:rsid w:val="0050291D"/>
    <w:rsid w:val="00503EDF"/>
    <w:rsid w:val="005132EF"/>
    <w:rsid w:val="00537FBC"/>
    <w:rsid w:val="00550E88"/>
    <w:rsid w:val="00560F99"/>
    <w:rsid w:val="00570DD7"/>
    <w:rsid w:val="00571B53"/>
    <w:rsid w:val="00575B73"/>
    <w:rsid w:val="005A16BD"/>
    <w:rsid w:val="005B2A5E"/>
    <w:rsid w:val="005B62C3"/>
    <w:rsid w:val="005C2AA4"/>
    <w:rsid w:val="005D3F5C"/>
    <w:rsid w:val="005D7CA8"/>
    <w:rsid w:val="005F6390"/>
    <w:rsid w:val="00600B8E"/>
    <w:rsid w:val="006017F8"/>
    <w:rsid w:val="00603FBD"/>
    <w:rsid w:val="00606B03"/>
    <w:rsid w:val="0061151A"/>
    <w:rsid w:val="00616B83"/>
    <w:rsid w:val="00617760"/>
    <w:rsid w:val="006347D2"/>
    <w:rsid w:val="006628A0"/>
    <w:rsid w:val="006767D9"/>
    <w:rsid w:val="00677C14"/>
    <w:rsid w:val="00690F49"/>
    <w:rsid w:val="00696154"/>
    <w:rsid w:val="006A1E5F"/>
    <w:rsid w:val="006A38C9"/>
    <w:rsid w:val="006B7AC4"/>
    <w:rsid w:val="006C0B1F"/>
    <w:rsid w:val="006D35A3"/>
    <w:rsid w:val="006D39B0"/>
    <w:rsid w:val="006E2266"/>
    <w:rsid w:val="006E2D19"/>
    <w:rsid w:val="006E382C"/>
    <w:rsid w:val="007228A6"/>
    <w:rsid w:val="00730F47"/>
    <w:rsid w:val="00736095"/>
    <w:rsid w:val="007416F8"/>
    <w:rsid w:val="00743E20"/>
    <w:rsid w:val="00761F3D"/>
    <w:rsid w:val="00780C62"/>
    <w:rsid w:val="00782611"/>
    <w:rsid w:val="007858EE"/>
    <w:rsid w:val="007910B9"/>
    <w:rsid w:val="007A1B42"/>
    <w:rsid w:val="007B2DB9"/>
    <w:rsid w:val="007B4E83"/>
    <w:rsid w:val="007B579E"/>
    <w:rsid w:val="007C1E7E"/>
    <w:rsid w:val="007E071A"/>
    <w:rsid w:val="007E32D7"/>
    <w:rsid w:val="00800116"/>
    <w:rsid w:val="00801A0F"/>
    <w:rsid w:val="00814B69"/>
    <w:rsid w:val="00820BDC"/>
    <w:rsid w:val="00821AA9"/>
    <w:rsid w:val="0082472D"/>
    <w:rsid w:val="0085611D"/>
    <w:rsid w:val="00856987"/>
    <w:rsid w:val="008679B1"/>
    <w:rsid w:val="008701DE"/>
    <w:rsid w:val="00874991"/>
    <w:rsid w:val="00895A1F"/>
    <w:rsid w:val="008A230C"/>
    <w:rsid w:val="008B157C"/>
    <w:rsid w:val="008C059C"/>
    <w:rsid w:val="008E24CD"/>
    <w:rsid w:val="008E4447"/>
    <w:rsid w:val="008F6577"/>
    <w:rsid w:val="00904951"/>
    <w:rsid w:val="00926C89"/>
    <w:rsid w:val="00927305"/>
    <w:rsid w:val="00930CEA"/>
    <w:rsid w:val="00936468"/>
    <w:rsid w:val="00936568"/>
    <w:rsid w:val="00936721"/>
    <w:rsid w:val="00942C99"/>
    <w:rsid w:val="00956F5E"/>
    <w:rsid w:val="0098702F"/>
    <w:rsid w:val="009926F2"/>
    <w:rsid w:val="009A723C"/>
    <w:rsid w:val="009B1541"/>
    <w:rsid w:val="009B2536"/>
    <w:rsid w:val="009B4865"/>
    <w:rsid w:val="009C0904"/>
    <w:rsid w:val="009C2C55"/>
    <w:rsid w:val="009D7F6D"/>
    <w:rsid w:val="009E6FBD"/>
    <w:rsid w:val="009F3C22"/>
    <w:rsid w:val="009F70ED"/>
    <w:rsid w:val="00A16AA2"/>
    <w:rsid w:val="00A84603"/>
    <w:rsid w:val="00A9291A"/>
    <w:rsid w:val="00A97414"/>
    <w:rsid w:val="00AA4D01"/>
    <w:rsid w:val="00AB738E"/>
    <w:rsid w:val="00AC7A18"/>
    <w:rsid w:val="00B0062E"/>
    <w:rsid w:val="00B13D8A"/>
    <w:rsid w:val="00B16F0E"/>
    <w:rsid w:val="00B2352D"/>
    <w:rsid w:val="00B34F21"/>
    <w:rsid w:val="00B552BD"/>
    <w:rsid w:val="00B65499"/>
    <w:rsid w:val="00B658C3"/>
    <w:rsid w:val="00B75332"/>
    <w:rsid w:val="00B90DA5"/>
    <w:rsid w:val="00BA53BB"/>
    <w:rsid w:val="00BA5FCF"/>
    <w:rsid w:val="00BA7583"/>
    <w:rsid w:val="00BB1198"/>
    <w:rsid w:val="00BB52AF"/>
    <w:rsid w:val="00BB54AF"/>
    <w:rsid w:val="00BC7659"/>
    <w:rsid w:val="00C069F2"/>
    <w:rsid w:val="00C077EF"/>
    <w:rsid w:val="00C07BEF"/>
    <w:rsid w:val="00C353CF"/>
    <w:rsid w:val="00C3793A"/>
    <w:rsid w:val="00C413E9"/>
    <w:rsid w:val="00C51C01"/>
    <w:rsid w:val="00C53A9E"/>
    <w:rsid w:val="00C55715"/>
    <w:rsid w:val="00C56517"/>
    <w:rsid w:val="00C64429"/>
    <w:rsid w:val="00C64648"/>
    <w:rsid w:val="00C72F75"/>
    <w:rsid w:val="00C74A38"/>
    <w:rsid w:val="00C9237D"/>
    <w:rsid w:val="00CB57E9"/>
    <w:rsid w:val="00CC6C4A"/>
    <w:rsid w:val="00CD5676"/>
    <w:rsid w:val="00D10445"/>
    <w:rsid w:val="00D15D6C"/>
    <w:rsid w:val="00D22F6A"/>
    <w:rsid w:val="00D2435B"/>
    <w:rsid w:val="00D260BD"/>
    <w:rsid w:val="00D51AF8"/>
    <w:rsid w:val="00D92A8A"/>
    <w:rsid w:val="00D9462D"/>
    <w:rsid w:val="00D966F7"/>
    <w:rsid w:val="00DB3315"/>
    <w:rsid w:val="00DC62C6"/>
    <w:rsid w:val="00DD2561"/>
    <w:rsid w:val="00DD653D"/>
    <w:rsid w:val="00DF421D"/>
    <w:rsid w:val="00DF74B5"/>
    <w:rsid w:val="00E12C8D"/>
    <w:rsid w:val="00E25111"/>
    <w:rsid w:val="00E46F7D"/>
    <w:rsid w:val="00E47D09"/>
    <w:rsid w:val="00E714A3"/>
    <w:rsid w:val="00E74B18"/>
    <w:rsid w:val="00E75C85"/>
    <w:rsid w:val="00EC66A5"/>
    <w:rsid w:val="00F30CA9"/>
    <w:rsid w:val="00F36F4F"/>
    <w:rsid w:val="00F3704C"/>
    <w:rsid w:val="00F52104"/>
    <w:rsid w:val="00F52CFA"/>
    <w:rsid w:val="00F531BA"/>
    <w:rsid w:val="00F625DF"/>
    <w:rsid w:val="00F7608B"/>
    <w:rsid w:val="00FA2836"/>
    <w:rsid w:val="00FA6BD6"/>
    <w:rsid w:val="00FB54FD"/>
    <w:rsid w:val="00FB5FA8"/>
    <w:rsid w:val="00FE1653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BE42"/>
  <w15:chartTrackingRefBased/>
  <w15:docId w15:val="{88DAC4E5-1D5B-4E61-B7AC-2F2D0A60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8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8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8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8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8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8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2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2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83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8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A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0">
    <w:name w:val="Strong"/>
    <w:basedOn w:val="a0"/>
    <w:uiPriority w:val="22"/>
    <w:qFormat/>
    <w:rsid w:val="00FA6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5834</TotalTime>
  <Pages>5</Pages>
  <Words>5464</Words>
  <Characters>3115</Characters>
  <Application>Microsoft Office Word</Application>
  <DocSecurity>0</DocSecurity>
  <Lines>25</Lines>
  <Paragraphs>17</Paragraphs>
  <ScaleCrop>false</ScaleCrop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Matseiko</dc:creator>
  <cp:keywords/>
  <dc:description/>
  <cp:lastModifiedBy>Olha Matseiko</cp:lastModifiedBy>
  <cp:revision>253</cp:revision>
  <cp:lastPrinted>2026-01-23T10:04:00Z</cp:lastPrinted>
  <dcterms:created xsi:type="dcterms:W3CDTF">2026-01-14T07:38:00Z</dcterms:created>
  <dcterms:modified xsi:type="dcterms:W3CDTF">2026-02-24T08:55:00Z</dcterms:modified>
</cp:coreProperties>
</file>